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A30D" w14:textId="4736BC4D" w:rsidR="00C163C1" w:rsidRPr="00756412" w:rsidRDefault="00C163C1" w:rsidP="00D8614C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756412">
        <w:rPr>
          <w:noProof/>
          <w:lang w:val="uk-UA" w:eastAsia="uk-UA"/>
        </w:rPr>
        <w:drawing>
          <wp:inline distT="0" distB="0" distL="0" distR="0" wp14:anchorId="19E2AA92" wp14:editId="1C191D25">
            <wp:extent cx="8867775" cy="14759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5997" cy="14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24F6" w14:textId="5172B871" w:rsidR="0021018F" w:rsidRPr="00756412" w:rsidRDefault="0021018F" w:rsidP="00C163C1">
      <w:pPr>
        <w:shd w:val="clear" w:color="auto" w:fill="FBE4D5" w:themeFill="accent2" w:themeFillTint="3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6412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  <w:lang w:val="en-US"/>
        </w:rPr>
        <w:t xml:space="preserve">Programme of the </w:t>
      </w:r>
      <w:r w:rsidR="00641312" w:rsidRPr="00756412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  <w:lang w:val="en-US"/>
        </w:rPr>
        <w:t>4th</w:t>
      </w:r>
      <w:r w:rsidRPr="00756412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  <w:lang w:val="en-US"/>
        </w:rPr>
        <w:t xml:space="preserve"> International </w:t>
      </w:r>
      <w:r w:rsidR="005D627A" w:rsidRPr="00756412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  <w:lang w:val="en-US"/>
        </w:rPr>
        <w:t>O</w:t>
      </w:r>
      <w:r w:rsidRPr="00756412">
        <w:rPr>
          <w:rFonts w:ascii="Times New Roman" w:hAnsi="Times New Roman" w:cs="Times New Roman"/>
          <w:b/>
          <w:sz w:val="28"/>
          <w:szCs w:val="28"/>
          <w:shd w:val="clear" w:color="auto" w:fill="F7CAAC" w:themeFill="accent2" w:themeFillTint="66"/>
          <w:lang w:val="en-US"/>
        </w:rPr>
        <w:t>nline Conference</w:t>
      </w:r>
    </w:p>
    <w:p w14:paraId="675F806B" w14:textId="172AADF3" w:rsidR="00484CAB" w:rsidRPr="00756412" w:rsidRDefault="00484CAB" w:rsidP="00CA3EF9">
      <w:pPr>
        <w:contextualSpacing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</w:pPr>
      <w:r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«Current legal challenges: </w:t>
      </w:r>
      <w:r w:rsidR="00F444A4"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Exploring</w:t>
      </w:r>
      <w:r w:rsidR="00641312"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digitalization’s impact</w:t>
      </w:r>
      <w:r w:rsidR="005D627A"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</w:t>
      </w:r>
      <w:r w:rsidR="00641312"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on private and public law</w:t>
      </w:r>
      <w:r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»</w:t>
      </w:r>
    </w:p>
    <w:p w14:paraId="722F9D75" w14:textId="3DAEB017" w:rsidR="0008447D" w:rsidRPr="00756412" w:rsidRDefault="00AA4D6D" w:rsidP="00CA3E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November</w:t>
      </w:r>
      <w:r w:rsidR="00641312" w:rsidRPr="007564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24,</w:t>
      </w:r>
      <w:r w:rsidR="0008447D" w:rsidRPr="0075641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84CAB" w:rsidRPr="00756412">
        <w:rPr>
          <w:rFonts w:ascii="Times New Roman" w:hAnsi="Times New Roman" w:cs="Times New Roman"/>
          <w:b/>
          <w:bCs/>
          <w:sz w:val="28"/>
          <w:szCs w:val="28"/>
          <w:lang w:val="en-US"/>
        </w:rPr>
        <w:t>202</w:t>
      </w:r>
      <w:r w:rsidR="00641312" w:rsidRPr="00756412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13108B20" w14:textId="754F8774" w:rsidR="00EC7378" w:rsidRPr="00756412" w:rsidRDefault="00AA4D6D" w:rsidP="00CA3E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9" w:tgtFrame="_blank" w:history="1">
        <w:r w:rsidR="00EC7378" w:rsidRPr="00756412">
          <w:rPr>
            <w:rStyle w:val="Hipercze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https://us04web.zoom.us/j/78146040798?pwd=xfbPScwvyZ7d0gA4S3Y75eSjNyeguK.1</w:t>
        </w:r>
      </w:hyperlink>
    </w:p>
    <w:p w14:paraId="179969CF" w14:textId="03F2C231" w:rsidR="00CC611D" w:rsidRPr="00756412" w:rsidRDefault="00CC611D" w:rsidP="00D8614C">
      <w:pPr>
        <w:jc w:val="both"/>
        <w:rPr>
          <w:rFonts w:ascii="Times New Roman" w:hAnsi="Times New Roman" w:cs="Times New Roman"/>
          <w:sz w:val="12"/>
          <w:szCs w:val="28"/>
          <w:lang w:val="en-US"/>
        </w:rPr>
      </w:pPr>
    </w:p>
    <w:p w14:paraId="6AABCD83" w14:textId="7139F402" w:rsidR="00146318" w:rsidRPr="00756412" w:rsidRDefault="00146318" w:rsidP="00C163C1">
      <w:pPr>
        <w:pStyle w:val="NormalnyWeb"/>
        <w:shd w:val="clear" w:color="auto" w:fill="FBE4D5" w:themeFill="accent2" w:themeFillTint="33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  <w:color w:val="C45911" w:themeColor="accent2" w:themeShade="BF"/>
          <w:sz w:val="28"/>
          <w:szCs w:val="28"/>
          <w:lang w:val="en-US"/>
        </w:rPr>
      </w:pPr>
      <w:r w:rsidRPr="00756412">
        <w:rPr>
          <w:b/>
          <w:color w:val="C45911" w:themeColor="accent2" w:themeShade="BF"/>
          <w:sz w:val="28"/>
          <w:szCs w:val="28"/>
          <w:lang w:val="en-US"/>
        </w:rPr>
        <w:t xml:space="preserve">10:00 - Opening of the </w:t>
      </w:r>
      <w:r w:rsidR="00C163C1" w:rsidRPr="00756412">
        <w:rPr>
          <w:b/>
          <w:color w:val="C45911" w:themeColor="accent2" w:themeShade="BF"/>
          <w:sz w:val="28"/>
          <w:szCs w:val="28"/>
          <w:lang w:val="en-US"/>
        </w:rPr>
        <w:t xml:space="preserve">Symposium </w:t>
      </w:r>
      <w:r w:rsidR="00C163C1" w:rsidRPr="00756412">
        <w:rPr>
          <w:b/>
          <w:color w:val="C45911" w:themeColor="accent2" w:themeShade="BF"/>
          <w:sz w:val="28"/>
          <w:szCs w:val="28"/>
          <w:lang w:val="uk-UA"/>
        </w:rPr>
        <w:t xml:space="preserve">    </w:t>
      </w:r>
      <w:r w:rsidRPr="00756412">
        <w:rPr>
          <w:b/>
          <w:color w:val="C45911" w:themeColor="accent2" w:themeShade="BF"/>
          <w:sz w:val="28"/>
          <w:szCs w:val="28"/>
          <w:lang w:val="en-US"/>
        </w:rPr>
        <w:t>(Ukrainian time)</w:t>
      </w:r>
    </w:p>
    <w:p w14:paraId="52714C8B" w14:textId="77777777" w:rsidR="00305E89" w:rsidRPr="00756412" w:rsidRDefault="00305E89" w:rsidP="004B2B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756412">
        <w:rPr>
          <w:rStyle w:val="Pogrubienie"/>
          <w:color w:val="C45911" w:themeColor="accent2" w:themeShade="BF"/>
          <w:sz w:val="26"/>
          <w:szCs w:val="26"/>
          <w:lang w:val="en-US"/>
        </w:rPr>
        <w:t xml:space="preserve">Prof. Roman Petryshyn </w:t>
      </w:r>
      <w:r w:rsidRPr="00756412">
        <w:rPr>
          <w:sz w:val="26"/>
          <w:szCs w:val="26"/>
          <w:lang w:val="en-US"/>
        </w:rPr>
        <w:t>D.Sc. Rector of Yuriy Fedkovych Chernivtsi National University</w:t>
      </w:r>
      <w:r w:rsidRPr="00756412">
        <w:rPr>
          <w:b/>
          <w:sz w:val="26"/>
          <w:szCs w:val="26"/>
          <w:lang w:val="en-US"/>
        </w:rPr>
        <w:t xml:space="preserve"> </w:t>
      </w:r>
      <w:r w:rsidRPr="00756412">
        <w:rPr>
          <w:sz w:val="26"/>
          <w:szCs w:val="26"/>
          <w:lang w:val="en-US"/>
        </w:rPr>
        <w:t>(Ukraine)</w:t>
      </w:r>
    </w:p>
    <w:p w14:paraId="2FFB25C0" w14:textId="7237FA62" w:rsidR="00305E89" w:rsidRPr="00756412" w:rsidRDefault="00EC7378" w:rsidP="004B2B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6"/>
          <w:szCs w:val="26"/>
          <w:lang w:val="en-US"/>
        </w:rPr>
      </w:pPr>
      <w:r w:rsidRPr="00756412">
        <w:rPr>
          <w:b/>
          <w:color w:val="C45911" w:themeColor="accent2" w:themeShade="BF"/>
          <w:sz w:val="26"/>
          <w:szCs w:val="26"/>
          <w:lang w:val="en-US"/>
        </w:rPr>
        <w:t>P</w:t>
      </w:r>
      <w:r w:rsidR="00305E89" w:rsidRPr="00756412">
        <w:rPr>
          <w:b/>
          <w:color w:val="C45911" w:themeColor="accent2" w:themeShade="BF"/>
          <w:sz w:val="26"/>
          <w:szCs w:val="26"/>
          <w:lang w:val="en-US"/>
        </w:rPr>
        <w:t>rof. UwB dr hab. Elżbieta Kużelewska</w:t>
      </w:r>
      <w:r w:rsidR="00305E89" w:rsidRPr="00756412">
        <w:rPr>
          <w:sz w:val="26"/>
          <w:szCs w:val="26"/>
          <w:lang w:val="en-US"/>
        </w:rPr>
        <w:t>, Vice-Dean of the Faculty of Law</w:t>
      </w:r>
      <w:r w:rsidRPr="00756412">
        <w:rPr>
          <w:sz w:val="26"/>
          <w:szCs w:val="26"/>
          <w:lang w:val="en-US"/>
        </w:rPr>
        <w:t xml:space="preserve">, </w:t>
      </w:r>
      <w:r w:rsidR="00305E89" w:rsidRPr="00756412">
        <w:rPr>
          <w:sz w:val="26"/>
          <w:szCs w:val="26"/>
          <w:lang w:val="en-US"/>
        </w:rPr>
        <w:t xml:space="preserve">University of </w:t>
      </w:r>
      <w:proofErr w:type="spellStart"/>
      <w:r w:rsidR="00305E89" w:rsidRPr="00756412">
        <w:rPr>
          <w:sz w:val="26"/>
          <w:szCs w:val="26"/>
          <w:lang w:val="en-US"/>
        </w:rPr>
        <w:t>Białystok</w:t>
      </w:r>
      <w:proofErr w:type="spellEnd"/>
      <w:r w:rsidR="00305E89" w:rsidRPr="00756412">
        <w:rPr>
          <w:sz w:val="26"/>
          <w:szCs w:val="26"/>
          <w:lang w:val="en-US"/>
        </w:rPr>
        <w:t xml:space="preserve"> </w:t>
      </w:r>
      <w:r w:rsidRPr="00756412">
        <w:rPr>
          <w:sz w:val="26"/>
          <w:szCs w:val="26"/>
          <w:lang w:val="en-US"/>
        </w:rPr>
        <w:t>(</w:t>
      </w:r>
      <w:r w:rsidR="00305E89" w:rsidRPr="00756412">
        <w:rPr>
          <w:sz w:val="26"/>
          <w:szCs w:val="26"/>
          <w:lang w:val="en-US"/>
        </w:rPr>
        <w:t>Poland)</w:t>
      </w:r>
    </w:p>
    <w:p w14:paraId="651F8B74" w14:textId="5F9246D0" w:rsidR="00305E89" w:rsidRPr="00756412" w:rsidRDefault="00305E89" w:rsidP="004B2B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756412">
        <w:rPr>
          <w:b/>
          <w:color w:val="C45911" w:themeColor="accent2" w:themeShade="BF"/>
          <w:sz w:val="26"/>
          <w:szCs w:val="26"/>
          <w:lang w:val="en-US"/>
        </w:rPr>
        <w:t>prof.</w:t>
      </w:r>
      <w:r w:rsidRPr="00756412">
        <w:rPr>
          <w:color w:val="C45911" w:themeColor="accent2" w:themeShade="BF"/>
          <w:sz w:val="26"/>
          <w:szCs w:val="26"/>
          <w:lang w:val="en-US"/>
        </w:rPr>
        <w:t xml:space="preserve"> </w:t>
      </w:r>
      <w:r w:rsidRPr="00756412">
        <w:rPr>
          <w:b/>
          <w:color w:val="C45911" w:themeColor="accent2" w:themeShade="BF"/>
          <w:sz w:val="26"/>
          <w:szCs w:val="26"/>
          <w:lang w:val="en-US"/>
        </w:rPr>
        <w:t xml:space="preserve">Oleh </w:t>
      </w:r>
      <w:proofErr w:type="spellStart"/>
      <w:r w:rsidRPr="00756412">
        <w:rPr>
          <w:b/>
          <w:color w:val="C45911" w:themeColor="accent2" w:themeShade="BF"/>
          <w:sz w:val="26"/>
          <w:szCs w:val="26"/>
          <w:lang w:val="en-US"/>
        </w:rPr>
        <w:t>Yaroshenko</w:t>
      </w:r>
      <w:proofErr w:type="spellEnd"/>
      <w:r w:rsidRPr="00756412">
        <w:rPr>
          <w:b/>
          <w:color w:val="C45911" w:themeColor="accent2" w:themeShade="BF"/>
          <w:sz w:val="26"/>
          <w:szCs w:val="26"/>
          <w:lang w:val="en-US"/>
        </w:rPr>
        <w:t xml:space="preserve"> - </w:t>
      </w:r>
      <w:r w:rsidRPr="00756412">
        <w:rPr>
          <w:sz w:val="26"/>
          <w:szCs w:val="26"/>
          <w:lang w:val="en-US"/>
        </w:rPr>
        <w:t xml:space="preserve">Vice-Rector for Academic and Methodical Affairs of Yaroslav </w:t>
      </w:r>
      <w:proofErr w:type="spellStart"/>
      <w:r w:rsidRPr="00756412">
        <w:rPr>
          <w:sz w:val="26"/>
          <w:szCs w:val="26"/>
          <w:lang w:val="en-US"/>
        </w:rPr>
        <w:t>Mudryi</w:t>
      </w:r>
      <w:proofErr w:type="spellEnd"/>
      <w:r w:rsidRPr="00756412">
        <w:rPr>
          <w:sz w:val="26"/>
          <w:szCs w:val="26"/>
          <w:lang w:val="en-US"/>
        </w:rPr>
        <w:t xml:space="preserve"> National Law University (Ukraine)</w:t>
      </w:r>
    </w:p>
    <w:p w14:paraId="020C5A3B" w14:textId="261F42D6" w:rsidR="00305E89" w:rsidRPr="00756412" w:rsidRDefault="00305E89" w:rsidP="004B2B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756412">
        <w:rPr>
          <w:b/>
          <w:color w:val="C45911" w:themeColor="accent2" w:themeShade="BF"/>
          <w:sz w:val="26"/>
          <w:szCs w:val="26"/>
          <w:lang w:val="en-US"/>
        </w:rPr>
        <w:t xml:space="preserve">Prof. CUL dr. hab. Andrzej Herbet, </w:t>
      </w:r>
      <w:r w:rsidRPr="00756412">
        <w:rPr>
          <w:sz w:val="26"/>
          <w:szCs w:val="26"/>
          <w:lang w:val="en-US"/>
        </w:rPr>
        <w:t>Dean</w:t>
      </w:r>
      <w:r w:rsidR="00600FF0" w:rsidRPr="00756412">
        <w:rPr>
          <w:sz w:val="26"/>
          <w:szCs w:val="26"/>
          <w:lang w:val="en-US"/>
        </w:rPr>
        <w:t xml:space="preserve"> of the Law Faculty, Ioan Pavol II Catholic University of Lublin</w:t>
      </w:r>
      <w:r w:rsidRPr="00756412">
        <w:rPr>
          <w:sz w:val="26"/>
          <w:szCs w:val="26"/>
          <w:lang w:val="en-US"/>
        </w:rPr>
        <w:t xml:space="preserve"> (Poland)</w:t>
      </w:r>
    </w:p>
    <w:p w14:paraId="59082F69" w14:textId="7519F6DD" w:rsidR="00B574A3" w:rsidRPr="00756412" w:rsidRDefault="00834F39" w:rsidP="004B2B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756412">
        <w:rPr>
          <w:b/>
          <w:color w:val="C45911" w:themeColor="accent2" w:themeShade="BF"/>
          <w:sz w:val="26"/>
          <w:szCs w:val="26"/>
          <w:lang w:val="en-US"/>
        </w:rPr>
        <w:t xml:space="preserve">Prof. </w:t>
      </w:r>
      <w:r w:rsidR="00B574A3" w:rsidRPr="00756412">
        <w:rPr>
          <w:b/>
          <w:color w:val="C45911" w:themeColor="accent2" w:themeShade="BF"/>
          <w:sz w:val="26"/>
          <w:szCs w:val="26"/>
          <w:lang w:val="en-US"/>
        </w:rPr>
        <w:t>Olena Sereda</w:t>
      </w:r>
      <w:r w:rsidRPr="00756412">
        <w:rPr>
          <w:color w:val="C45911" w:themeColor="accent2" w:themeShade="BF"/>
          <w:sz w:val="26"/>
          <w:szCs w:val="26"/>
          <w:lang w:val="uk-UA"/>
        </w:rPr>
        <w:t>,</w:t>
      </w:r>
      <w:r w:rsidR="00B574A3" w:rsidRPr="00756412">
        <w:rPr>
          <w:sz w:val="26"/>
          <w:szCs w:val="26"/>
          <w:lang w:val="en-US"/>
        </w:rPr>
        <w:t xml:space="preserve"> Head of the department of labor law, </w:t>
      </w:r>
      <w:r w:rsidR="00336125" w:rsidRPr="00756412">
        <w:rPr>
          <w:sz w:val="26"/>
          <w:szCs w:val="26"/>
          <w:lang w:val="en-US"/>
        </w:rPr>
        <w:t xml:space="preserve">Yaroslav </w:t>
      </w:r>
      <w:proofErr w:type="spellStart"/>
      <w:r w:rsidR="00336125" w:rsidRPr="00756412">
        <w:rPr>
          <w:sz w:val="26"/>
          <w:szCs w:val="26"/>
          <w:lang w:val="en-US"/>
        </w:rPr>
        <w:t>Mudryi</w:t>
      </w:r>
      <w:proofErr w:type="spellEnd"/>
      <w:r w:rsidR="00336125" w:rsidRPr="00756412">
        <w:rPr>
          <w:sz w:val="26"/>
          <w:szCs w:val="26"/>
          <w:lang w:val="en-US"/>
        </w:rPr>
        <w:t xml:space="preserve"> National Law University (Ukraine)</w:t>
      </w:r>
    </w:p>
    <w:p w14:paraId="5AED8BD5" w14:textId="6B44C4B8" w:rsidR="00305E89" w:rsidRPr="00756412" w:rsidRDefault="00305E89" w:rsidP="004B2B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756412">
        <w:rPr>
          <w:b/>
          <w:color w:val="C45911" w:themeColor="accent2" w:themeShade="BF"/>
          <w:sz w:val="26"/>
          <w:szCs w:val="26"/>
          <w:lang w:val="en-US"/>
        </w:rPr>
        <w:t>Associate Professor Dr. Raluca Trandafir</w:t>
      </w:r>
      <w:r w:rsidRPr="00756412">
        <w:rPr>
          <w:sz w:val="26"/>
          <w:szCs w:val="26"/>
          <w:lang w:val="en-US"/>
        </w:rPr>
        <w:t>, Vice-rector of the Ovidius University of Constanța (Romania)</w:t>
      </w:r>
    </w:p>
    <w:p w14:paraId="281ABC94" w14:textId="74D86F25" w:rsidR="00B63CD1" w:rsidRPr="00756412" w:rsidRDefault="00B574A3" w:rsidP="004B2B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756412">
        <w:rPr>
          <w:b/>
          <w:color w:val="C45911" w:themeColor="accent2" w:themeShade="BF"/>
          <w:sz w:val="26"/>
          <w:szCs w:val="26"/>
          <w:lang w:val="en-US"/>
        </w:rPr>
        <w:t xml:space="preserve">Associate Professor </w:t>
      </w:r>
      <w:r w:rsidR="00B63CD1" w:rsidRPr="00756412">
        <w:rPr>
          <w:b/>
          <w:color w:val="C45911" w:themeColor="accent2" w:themeShade="BF"/>
          <w:sz w:val="26"/>
          <w:szCs w:val="26"/>
          <w:lang w:val="en-US"/>
        </w:rPr>
        <w:t xml:space="preserve">Prof. Ing. </w:t>
      </w:r>
      <w:r w:rsidR="007071EE" w:rsidRPr="00756412">
        <w:rPr>
          <w:b/>
          <w:color w:val="C45911" w:themeColor="accent2" w:themeShade="BF"/>
          <w:sz w:val="26"/>
          <w:szCs w:val="26"/>
          <w:lang w:val="en-US"/>
        </w:rPr>
        <w:t>M</w:t>
      </w:r>
      <w:r w:rsidR="00B63CD1" w:rsidRPr="00756412">
        <w:rPr>
          <w:b/>
          <w:color w:val="C45911" w:themeColor="accent2" w:themeShade="BF"/>
          <w:sz w:val="26"/>
          <w:szCs w:val="26"/>
          <w:lang w:val="en-US"/>
        </w:rPr>
        <w:t xml:space="preserve">iroslava </w:t>
      </w:r>
      <w:proofErr w:type="spellStart"/>
      <w:r w:rsidR="00B63CD1" w:rsidRPr="00756412">
        <w:rPr>
          <w:b/>
          <w:color w:val="C45911" w:themeColor="accent2" w:themeShade="BF"/>
          <w:sz w:val="26"/>
          <w:szCs w:val="26"/>
          <w:lang w:val="en-US"/>
        </w:rPr>
        <w:t>Knapkova</w:t>
      </w:r>
      <w:proofErr w:type="spellEnd"/>
      <w:r w:rsidR="00B63CD1" w:rsidRPr="00756412">
        <w:rPr>
          <w:sz w:val="26"/>
          <w:szCs w:val="26"/>
          <w:lang w:val="en-US"/>
        </w:rPr>
        <w:t xml:space="preserve">, Vice-rector for Strategy, Internalization and International Cooperation, Matej Bel University of Banska </w:t>
      </w:r>
      <w:proofErr w:type="spellStart"/>
      <w:r w:rsidR="00B63CD1" w:rsidRPr="00756412">
        <w:rPr>
          <w:sz w:val="26"/>
          <w:szCs w:val="26"/>
          <w:lang w:val="en-US"/>
        </w:rPr>
        <w:t>Bystrica</w:t>
      </w:r>
      <w:proofErr w:type="spellEnd"/>
      <w:r w:rsidR="00B63CD1" w:rsidRPr="00756412">
        <w:rPr>
          <w:sz w:val="26"/>
          <w:szCs w:val="26"/>
          <w:lang w:val="en-US"/>
        </w:rPr>
        <w:t xml:space="preserve">, Slovak </w:t>
      </w:r>
      <w:proofErr w:type="spellStart"/>
      <w:r w:rsidR="00B63CD1" w:rsidRPr="00756412">
        <w:rPr>
          <w:sz w:val="26"/>
          <w:szCs w:val="26"/>
          <w:lang w:val="en-US"/>
        </w:rPr>
        <w:t>Republik</w:t>
      </w:r>
      <w:proofErr w:type="spellEnd"/>
    </w:p>
    <w:p w14:paraId="353AF268" w14:textId="311F5956" w:rsidR="0052062A" w:rsidRPr="00756412" w:rsidRDefault="00834F39" w:rsidP="004B2B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756412">
        <w:rPr>
          <w:b/>
          <w:color w:val="C45911" w:themeColor="accent2" w:themeShade="BF"/>
          <w:sz w:val="26"/>
          <w:szCs w:val="26"/>
          <w:lang w:val="en-US"/>
        </w:rPr>
        <w:t xml:space="preserve">prof. Vitaliy </w:t>
      </w:r>
      <w:proofErr w:type="spellStart"/>
      <w:r w:rsidRPr="00756412">
        <w:rPr>
          <w:b/>
          <w:color w:val="C45911" w:themeColor="accent2" w:themeShade="BF"/>
          <w:sz w:val="26"/>
          <w:szCs w:val="26"/>
          <w:lang w:val="en-US"/>
        </w:rPr>
        <w:t>Vdovichen</w:t>
      </w:r>
      <w:proofErr w:type="spellEnd"/>
      <w:r w:rsidRPr="00756412">
        <w:rPr>
          <w:b/>
          <w:color w:val="C45911" w:themeColor="accent2" w:themeShade="BF"/>
          <w:sz w:val="26"/>
          <w:szCs w:val="26"/>
          <w:lang w:val="uk-UA"/>
        </w:rPr>
        <w:t>,</w:t>
      </w:r>
      <w:r w:rsidR="0052062A" w:rsidRPr="00756412">
        <w:rPr>
          <w:b/>
          <w:color w:val="C45911" w:themeColor="accent2" w:themeShade="BF"/>
          <w:sz w:val="26"/>
          <w:szCs w:val="26"/>
          <w:lang w:val="en-US"/>
        </w:rPr>
        <w:t xml:space="preserve"> </w:t>
      </w:r>
      <w:r w:rsidR="0052062A" w:rsidRPr="00756412">
        <w:rPr>
          <w:sz w:val="26"/>
          <w:szCs w:val="26"/>
          <w:lang w:val="en-US"/>
        </w:rPr>
        <w:t xml:space="preserve"> </w:t>
      </w:r>
      <w:r w:rsidR="00B63CD1" w:rsidRPr="00756412">
        <w:rPr>
          <w:sz w:val="26"/>
          <w:szCs w:val="26"/>
          <w:lang w:val="en-US"/>
        </w:rPr>
        <w:t>D</w:t>
      </w:r>
      <w:r w:rsidR="0052062A" w:rsidRPr="00756412">
        <w:rPr>
          <w:sz w:val="26"/>
          <w:szCs w:val="26"/>
          <w:lang w:val="en-US"/>
        </w:rPr>
        <w:t>ean of the Law Faculty</w:t>
      </w:r>
      <w:r w:rsidR="00B63CD1" w:rsidRPr="00756412">
        <w:rPr>
          <w:sz w:val="26"/>
          <w:szCs w:val="26"/>
          <w:lang w:val="en-US"/>
        </w:rPr>
        <w:t>,</w:t>
      </w:r>
      <w:r w:rsidR="0052062A" w:rsidRPr="00756412">
        <w:rPr>
          <w:sz w:val="26"/>
          <w:szCs w:val="26"/>
          <w:lang w:val="en-US"/>
        </w:rPr>
        <w:t xml:space="preserve"> Yuriy Fedkovych Chernivtsi National University (Ukraine)</w:t>
      </w:r>
    </w:p>
    <w:p w14:paraId="4C5ABEFE" w14:textId="1AB30652" w:rsidR="00CC611D" w:rsidRPr="00756412" w:rsidRDefault="00CC611D" w:rsidP="004B2B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756412">
        <w:rPr>
          <w:b/>
          <w:color w:val="C45911" w:themeColor="accent2" w:themeShade="BF"/>
          <w:sz w:val="26"/>
          <w:szCs w:val="26"/>
          <w:lang w:val="en-US"/>
        </w:rPr>
        <w:t xml:space="preserve">prof. UwB dr hab. Jerzy Halicki, </w:t>
      </w:r>
      <w:r w:rsidR="00D43BD1" w:rsidRPr="00756412">
        <w:rPr>
          <w:sz w:val="26"/>
          <w:szCs w:val="26"/>
          <w:lang w:val="en-US"/>
        </w:rPr>
        <w:t xml:space="preserve">Dean </w:t>
      </w:r>
      <w:r w:rsidRPr="00756412">
        <w:rPr>
          <w:sz w:val="26"/>
          <w:szCs w:val="26"/>
          <w:lang w:val="en-US"/>
        </w:rPr>
        <w:t>of the Branch of the University of Bialystok in Vilnius (Poland/Lithuania)</w:t>
      </w:r>
    </w:p>
    <w:p w14:paraId="6B60E362" w14:textId="705A1248" w:rsidR="00305E89" w:rsidRPr="00756412" w:rsidRDefault="00305E89" w:rsidP="004B2B1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56412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 xml:space="preserve">Prof. Nina </w:t>
      </w:r>
      <w:proofErr w:type="spellStart"/>
      <w:r w:rsidRPr="00756412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>Getmantseva</w:t>
      </w:r>
      <w:proofErr w:type="spellEnd"/>
      <w:r w:rsidRPr="00756412">
        <w:rPr>
          <w:rFonts w:ascii="Times New Roman" w:hAnsi="Times New Roman" w:cs="Times New Roman"/>
          <w:sz w:val="26"/>
          <w:szCs w:val="26"/>
          <w:lang w:val="en-US"/>
        </w:rPr>
        <w:t>, LLD,</w:t>
      </w:r>
      <w:r w:rsidRPr="00756412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 xml:space="preserve"> </w:t>
      </w:r>
      <w:r w:rsidRPr="00756412">
        <w:rPr>
          <w:rFonts w:ascii="Times New Roman" w:hAnsi="Times New Roman" w:cs="Times New Roman"/>
          <w:sz w:val="26"/>
          <w:szCs w:val="26"/>
          <w:lang w:val="en-US"/>
        </w:rPr>
        <w:t>Head of the Private Law Department, Yuriy Fedkovych Chernivtsi National University (Ukraine)</w:t>
      </w:r>
    </w:p>
    <w:p w14:paraId="2AD9608F" w14:textId="62D1DD11" w:rsidR="004F0CCC" w:rsidRPr="00756412" w:rsidRDefault="004F0CCC" w:rsidP="004B2B10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5641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56412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 xml:space="preserve">Prof. UwB </w:t>
      </w:r>
      <w:proofErr w:type="spellStart"/>
      <w:r w:rsidRPr="00756412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>dr</w:t>
      </w:r>
      <w:proofErr w:type="spellEnd"/>
      <w:r w:rsidRPr="00756412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 xml:space="preserve"> hab. Anna </w:t>
      </w:r>
      <w:proofErr w:type="spellStart"/>
      <w:r w:rsidRPr="00756412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>Doliwa</w:t>
      </w:r>
      <w:proofErr w:type="spellEnd"/>
      <w:r w:rsidRPr="00756412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en-US"/>
        </w:rPr>
        <w:t>-Klepacka</w:t>
      </w:r>
      <w:r w:rsidR="00B63CD1" w:rsidRPr="00756412">
        <w:rPr>
          <w:rFonts w:ascii="Times New Roman" w:hAnsi="Times New Roman" w:cs="Times New Roman"/>
          <w:iCs/>
          <w:sz w:val="26"/>
          <w:szCs w:val="26"/>
          <w:lang w:val="en-US"/>
        </w:rPr>
        <w:t>,</w:t>
      </w:r>
      <w:r w:rsidRPr="00756412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Head of the Institute of European Law, Faculty of Law, University of </w:t>
      </w:r>
      <w:proofErr w:type="spellStart"/>
      <w:r w:rsidRPr="00756412">
        <w:rPr>
          <w:rFonts w:ascii="Times New Roman" w:hAnsi="Times New Roman" w:cs="Times New Roman"/>
          <w:iCs/>
          <w:sz w:val="26"/>
          <w:szCs w:val="26"/>
          <w:lang w:val="en-US"/>
        </w:rPr>
        <w:t>Białystok</w:t>
      </w:r>
      <w:proofErr w:type="spellEnd"/>
      <w:r w:rsidRPr="00756412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(Poland)</w:t>
      </w:r>
    </w:p>
    <w:p w14:paraId="2768ADB4" w14:textId="7E442510" w:rsidR="00CA3EF9" w:rsidRPr="00756412" w:rsidRDefault="00CA3EF9" w:rsidP="00CA3EF9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</w:pPr>
      <w:r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English Speaking Session of Symposium</w:t>
      </w:r>
    </w:p>
    <w:p w14:paraId="5B343E3A" w14:textId="1BB3CC23" w:rsidR="00CA3EF9" w:rsidRPr="00756412" w:rsidRDefault="00CA3EF9" w:rsidP="00C47025">
      <w:pPr>
        <w:shd w:val="clear" w:color="auto" w:fill="FBE4D5" w:themeFill="accent2" w:themeFillTint="33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</w:pPr>
      <w:r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10:30</w:t>
      </w:r>
      <w:r w:rsidR="00C163C1"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  <w:t xml:space="preserve"> </w:t>
      </w:r>
      <w:r w:rsidR="00C47025"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– </w:t>
      </w:r>
      <w:r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  <w:lang w:val="en-US"/>
        </w:rPr>
        <w:t>Ukrainian Time</w:t>
      </w:r>
    </w:p>
    <w:p w14:paraId="6B42D39E" w14:textId="607CB0ED" w:rsidR="004E4D93" w:rsidRPr="00756412" w:rsidRDefault="0006793C" w:rsidP="002B5F5E">
      <w:pPr>
        <w:shd w:val="clear" w:color="auto" w:fill="FBE4D5" w:themeFill="accent2" w:themeFillTint="33"/>
        <w:jc w:val="right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val="en-US" w:eastAsia="pl-PL"/>
        </w:rPr>
      </w:pPr>
      <w:r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  <w:lang w:val="en-US"/>
        </w:rPr>
        <w:lastRenderedPageBreak/>
        <w:t>Moderator</w:t>
      </w:r>
      <w:r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:</w:t>
      </w:r>
      <w:r w:rsidR="003E4092"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 xml:space="preserve"> </w:t>
      </w:r>
      <w:r w:rsidR="00CC611D" w:rsidRPr="00756412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ab/>
      </w:r>
      <w:r w:rsidRPr="0075641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val="en-US" w:eastAsia="pl-PL"/>
        </w:rPr>
        <w:t xml:space="preserve">PhD </w:t>
      </w:r>
      <w:r w:rsidR="00A93783" w:rsidRPr="0075641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val="en-US" w:eastAsia="pl-PL"/>
        </w:rPr>
        <w:t xml:space="preserve">Oksana </w:t>
      </w:r>
      <w:proofErr w:type="spellStart"/>
      <w:r w:rsidR="00A93783" w:rsidRPr="0075641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val="en-US" w:eastAsia="pl-PL"/>
        </w:rPr>
        <w:t>Kiriiak</w:t>
      </w:r>
      <w:proofErr w:type="spellEnd"/>
      <w:r w:rsidR="00A93783" w:rsidRPr="0075641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val="en-US" w:eastAsia="pl-PL"/>
        </w:rPr>
        <w:t xml:space="preserve">, </w:t>
      </w:r>
      <w:proofErr w:type="spellStart"/>
      <w:r w:rsidR="00A93783" w:rsidRPr="0075641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val="en-US" w:eastAsia="pl-PL"/>
        </w:rPr>
        <w:t>ChNU</w:t>
      </w:r>
      <w:proofErr w:type="spellEnd"/>
      <w:r w:rsidR="00A93783" w:rsidRPr="0075641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val="en-US" w:eastAsia="pl-PL"/>
        </w:rPr>
        <w:t>, Ukraine</w:t>
      </w:r>
    </w:p>
    <w:tbl>
      <w:tblPr>
        <w:tblStyle w:val="Tabela-Siatka"/>
        <w:tblW w:w="19711" w:type="dxa"/>
        <w:tblLook w:val="04A0" w:firstRow="1" w:lastRow="0" w:firstColumn="1" w:lastColumn="0" w:noHBand="0" w:noVBand="1"/>
      </w:tblPr>
      <w:tblGrid>
        <w:gridCol w:w="1014"/>
        <w:gridCol w:w="3266"/>
        <w:gridCol w:w="6305"/>
        <w:gridCol w:w="3131"/>
        <w:gridCol w:w="1144"/>
        <w:gridCol w:w="1617"/>
        <w:gridCol w:w="1617"/>
        <w:gridCol w:w="1617"/>
      </w:tblGrid>
      <w:tr w:rsidR="00B2672D" w:rsidRPr="00AA4D6D" w14:paraId="0479B37A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5E66E7C6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10:30-10:40</w:t>
            </w:r>
          </w:p>
        </w:tc>
        <w:tc>
          <w:tcPr>
            <w:tcW w:w="3266" w:type="dxa"/>
          </w:tcPr>
          <w:p w14:paraId="2CD67DF5" w14:textId="12DD1B1A" w:rsidR="00B2672D" w:rsidRPr="00756412" w:rsidRDefault="00D8614C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PhD </w:t>
            </w:r>
            <w:r w:rsidR="00B2672D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Oliver St</w:t>
            </w:r>
            <w:r w:rsidR="00064DBE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eward PhD</w:t>
            </w:r>
            <w:r w:rsidR="00997098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Associate Prof.</w:t>
            </w:r>
          </w:p>
        </w:tc>
        <w:tc>
          <w:tcPr>
            <w:tcW w:w="6305" w:type="dxa"/>
          </w:tcPr>
          <w:p w14:paraId="79AC2195" w14:textId="77777777" w:rsidR="00064DBE" w:rsidRPr="00017973" w:rsidRDefault="00064DBE" w:rsidP="00064D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017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The Impact of Artificial Intelligence (AI) on UK National Security: Challenges, Approaches, and Issues.</w:t>
            </w:r>
          </w:p>
          <w:p w14:paraId="27D8554F" w14:textId="01D9F2A9" w:rsidR="00B2672D" w:rsidRPr="00064DBE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131" w:type="dxa"/>
          </w:tcPr>
          <w:p w14:paraId="314D7B23" w14:textId="38B59B59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East Anglia/Chatham House, Royal Institute for International Affairs</w:t>
            </w:r>
            <w:r w:rsidR="00064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64DB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United Kingdom</w:t>
            </w:r>
          </w:p>
        </w:tc>
      </w:tr>
      <w:tr w:rsidR="00B2672D" w:rsidRPr="00AA4D6D" w14:paraId="08E7BBB9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4BE706EB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10:40-10:50</w:t>
            </w:r>
          </w:p>
        </w:tc>
        <w:tc>
          <w:tcPr>
            <w:tcW w:w="3266" w:type="dxa"/>
          </w:tcPr>
          <w:p w14:paraId="790136AA" w14:textId="5F961DEF" w:rsidR="00B2672D" w:rsidRPr="00756412" w:rsidRDefault="00D8614C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P</w:t>
            </w:r>
            <w:r w:rsidR="00B2672D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rof. Wojciech Filipkowski, </w:t>
            </w:r>
          </w:p>
          <w:p w14:paraId="3E9B1B08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5F68E4BC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Navigating Legal Frontiers in the Digital Age: Enhancing Criminal Intelligence Analysis through Advanced Technologies</w:t>
            </w:r>
          </w:p>
        </w:tc>
        <w:tc>
          <w:tcPr>
            <w:tcW w:w="3131" w:type="dxa"/>
          </w:tcPr>
          <w:p w14:paraId="561BF08A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Faculty of Law, University of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Poland</w:t>
            </w:r>
          </w:p>
        </w:tc>
      </w:tr>
      <w:tr w:rsidR="00B2672D" w:rsidRPr="00AA4D6D" w14:paraId="2F3333EC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3D1956AA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10:50-11:00</w:t>
            </w:r>
          </w:p>
        </w:tc>
        <w:tc>
          <w:tcPr>
            <w:tcW w:w="3266" w:type="dxa"/>
          </w:tcPr>
          <w:p w14:paraId="101E82EA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iCs/>
                <w:color w:val="C45911" w:themeColor="accent2" w:themeShade="BF"/>
                <w:sz w:val="28"/>
                <w:szCs w:val="28"/>
                <w:lang w:val="en-US"/>
              </w:rPr>
              <w:t>Prof. Fernando Esteban de la Rosa</w:t>
            </w:r>
          </w:p>
        </w:tc>
        <w:tc>
          <w:tcPr>
            <w:tcW w:w="6305" w:type="dxa"/>
          </w:tcPr>
          <w:p w14:paraId="7D910599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 protection of the weaker party contracting through online intermediation platforms: cross-border issues</w:t>
            </w:r>
          </w:p>
        </w:tc>
        <w:tc>
          <w:tcPr>
            <w:tcW w:w="3131" w:type="dxa"/>
          </w:tcPr>
          <w:p w14:paraId="3F90C06F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Chair Private International Law University of Granada, Spain</w:t>
            </w:r>
          </w:p>
        </w:tc>
      </w:tr>
      <w:tr w:rsidR="00B2672D" w:rsidRPr="00AA4D6D" w14:paraId="3FA0574E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5A5BB727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11:00-11:10</w:t>
            </w:r>
          </w:p>
        </w:tc>
        <w:tc>
          <w:tcPr>
            <w:tcW w:w="3266" w:type="dxa"/>
          </w:tcPr>
          <w:p w14:paraId="0B8E4BE2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PhD Robert </w:t>
            </w:r>
            <w:proofErr w:type="spellStart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Tabazhewski</w:t>
            </w:r>
            <w:proofErr w:type="spellEnd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05" w:type="dxa"/>
          </w:tcPr>
          <w:p w14:paraId="6D01C21D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Exploring Digitalization's Impact on Private Law: Legal Challenges in the World of Online Dating</w:t>
            </w:r>
          </w:p>
        </w:tc>
        <w:tc>
          <w:tcPr>
            <w:tcW w:w="3131" w:type="dxa"/>
          </w:tcPr>
          <w:p w14:paraId="2294C042" w14:textId="213EE8C8" w:rsidR="00B2672D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Ioan Pavol II Catholic Un</w:t>
            </w:r>
            <w:r w:rsidR="00966F42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versity of Lublin, </w:t>
            </w:r>
            <w:r w:rsidR="00B2672D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Poland</w:t>
            </w:r>
          </w:p>
        </w:tc>
      </w:tr>
      <w:tr w:rsidR="00B2672D" w:rsidRPr="00756412" w14:paraId="589A4F5D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05420F13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11:10-11:20</w:t>
            </w:r>
          </w:p>
        </w:tc>
        <w:tc>
          <w:tcPr>
            <w:tcW w:w="3266" w:type="dxa"/>
          </w:tcPr>
          <w:p w14:paraId="59119595" w14:textId="2740144C" w:rsidR="00B2672D" w:rsidRPr="00756412" w:rsidRDefault="00B2672D" w:rsidP="000361EF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iCs/>
                <w:color w:val="C45911" w:themeColor="accent2" w:themeShade="BF"/>
                <w:sz w:val="28"/>
                <w:szCs w:val="28"/>
                <w:lang w:val="en-US"/>
              </w:rPr>
              <w:t>Prof. Dr. Jan-Urban Sandal</w:t>
            </w:r>
          </w:p>
        </w:tc>
        <w:tc>
          <w:tcPr>
            <w:tcW w:w="6305" w:type="dxa"/>
          </w:tcPr>
          <w:p w14:paraId="12A45245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Family,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houshold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mangement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innovation</w:t>
            </w:r>
          </w:p>
        </w:tc>
        <w:tc>
          <w:tcPr>
            <w:tcW w:w="3131" w:type="dxa"/>
          </w:tcPr>
          <w:p w14:paraId="44F4CC13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Jan – Urban Sandal Institute, Norway</w:t>
            </w:r>
          </w:p>
          <w:p w14:paraId="7E45D8C7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72D" w:rsidRPr="00AA4D6D" w14:paraId="57AB48B0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32E39367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11:20-11:30</w:t>
            </w:r>
          </w:p>
        </w:tc>
        <w:tc>
          <w:tcPr>
            <w:tcW w:w="3266" w:type="dxa"/>
          </w:tcPr>
          <w:p w14:paraId="5F9AB07B" w14:textId="77777777" w:rsidR="00B2672D" w:rsidRPr="00756412" w:rsidRDefault="00B2672D" w:rsidP="00D86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Andrea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>Barancová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 – Ľubica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>Saktorová</w:t>
            </w:r>
            <w:proofErr w:type="spellEnd"/>
          </w:p>
        </w:tc>
        <w:tc>
          <w:tcPr>
            <w:tcW w:w="6305" w:type="dxa"/>
          </w:tcPr>
          <w:p w14:paraId="4C714543" w14:textId="77777777" w:rsidR="00B2672D" w:rsidRPr="00756412" w:rsidRDefault="00B2672D" w:rsidP="00D86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Acquisition of the ownership right to real estate in the Slovak Republic in relation to European trends in digitalization</w:t>
            </w:r>
          </w:p>
          <w:p w14:paraId="307AE85E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14:paraId="76312D7F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Faculty of law, Matej Bel University </w:t>
            </w:r>
            <w:proofErr w:type="spellStart"/>
            <w:r w:rsidRPr="00756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Banská</w:t>
            </w:r>
            <w:proofErr w:type="spellEnd"/>
            <w:r w:rsidRPr="00756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6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Bystrica</w:t>
            </w:r>
            <w:proofErr w:type="spellEnd"/>
            <w:r w:rsidRPr="00756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Slovak republic</w:t>
            </w:r>
          </w:p>
        </w:tc>
      </w:tr>
      <w:tr w:rsidR="00B2672D" w:rsidRPr="00AA4D6D" w14:paraId="1736FA55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611062D3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11:30-11:40</w:t>
            </w:r>
          </w:p>
        </w:tc>
        <w:tc>
          <w:tcPr>
            <w:tcW w:w="3266" w:type="dxa"/>
          </w:tcPr>
          <w:p w14:paraId="4CAC1F27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PhD Magdalena Kun-Buczko, </w:t>
            </w:r>
          </w:p>
        </w:tc>
        <w:tc>
          <w:tcPr>
            <w:tcW w:w="6305" w:type="dxa"/>
          </w:tcPr>
          <w:p w14:paraId="02340798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job market in a post-pandemic world. Will technology help the transition to remote work?</w:t>
            </w:r>
          </w:p>
        </w:tc>
        <w:tc>
          <w:tcPr>
            <w:tcW w:w="3131" w:type="dxa"/>
          </w:tcPr>
          <w:p w14:paraId="2113FF54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Faculty of Law, University of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Poland</w:t>
            </w:r>
          </w:p>
        </w:tc>
      </w:tr>
      <w:tr w:rsidR="00B2672D" w:rsidRPr="00AA4D6D" w14:paraId="0DE0AFC9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332E5DEE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lastRenderedPageBreak/>
              <w:t>11:40-11:50</w:t>
            </w:r>
          </w:p>
        </w:tc>
        <w:tc>
          <w:tcPr>
            <w:tcW w:w="3266" w:type="dxa"/>
          </w:tcPr>
          <w:p w14:paraId="14D63F24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Dr. Vakhtang </w:t>
            </w:r>
            <w:proofErr w:type="spellStart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Maisaia</w:t>
            </w:r>
            <w:proofErr w:type="spellEnd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, Ass. Prof. Dr. Eka Beraia </w:t>
            </w:r>
          </w:p>
        </w:tc>
        <w:tc>
          <w:tcPr>
            <w:tcW w:w="6305" w:type="dxa"/>
          </w:tcPr>
          <w:p w14:paraId="7A410D15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influence of digital policy on Georgia’s future development:  the 5th generation network and services</w:t>
            </w:r>
          </w:p>
        </w:tc>
        <w:tc>
          <w:tcPr>
            <w:tcW w:w="3131" w:type="dxa"/>
          </w:tcPr>
          <w:p w14:paraId="2C9FE9FF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 of Social Sciences, Caucasus International University, Georgia</w:t>
            </w:r>
          </w:p>
        </w:tc>
      </w:tr>
      <w:tr w:rsidR="00B2672D" w:rsidRPr="00756412" w14:paraId="5A5937A0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7FC464D1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11:50-12:00</w:t>
            </w:r>
          </w:p>
        </w:tc>
        <w:tc>
          <w:tcPr>
            <w:tcW w:w="3266" w:type="dxa"/>
          </w:tcPr>
          <w:p w14:paraId="2C5CABF9" w14:textId="77777777" w:rsidR="00B2672D" w:rsidRPr="00756412" w:rsidRDefault="00B2672D" w:rsidP="00D8614C">
            <w:pPr>
              <w:pStyle w:val="NormalnyWeb"/>
              <w:contextualSpacing/>
              <w:jc w:val="both"/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</w:pPr>
            <w:r w:rsidRPr="00756412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>Associate Professor Dr. Anca Jeanina Niță</w:t>
            </w:r>
          </w:p>
          <w:p w14:paraId="7A3E47A5" w14:textId="77777777" w:rsidR="00B2672D" w:rsidRPr="00756412" w:rsidRDefault="00B2672D" w:rsidP="00D8614C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 xml:space="preserve">Assistant Professor Dr. Anthony M.D. Murphy </w:t>
            </w:r>
          </w:p>
        </w:tc>
        <w:tc>
          <w:tcPr>
            <w:tcW w:w="6305" w:type="dxa"/>
          </w:tcPr>
          <w:p w14:paraId="424F7D20" w14:textId="77777777" w:rsidR="00B2672D" w:rsidRPr="00756412" w:rsidRDefault="00B2672D" w:rsidP="00D8614C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756412">
              <w:rPr>
                <w:rFonts w:eastAsiaTheme="minorHAnsi"/>
                <w:sz w:val="28"/>
                <w:szCs w:val="28"/>
                <w:lang w:val="en-US" w:eastAsia="en-US"/>
              </w:rPr>
              <w:t>The challenges of moderating online content in Romania: freedom of expression, censorship and digital constitutionalism</w:t>
            </w:r>
          </w:p>
          <w:p w14:paraId="7E801BF3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14:paraId="13BD25A0" w14:textId="443948DB" w:rsidR="00B2672D" w:rsidRPr="00756412" w:rsidRDefault="00B2672D" w:rsidP="00F5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Ovidius University  Constanța</w:t>
            </w:r>
            <w:r w:rsidR="00F51D3D"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România</w:t>
            </w:r>
            <w:proofErr w:type="spellEnd"/>
          </w:p>
        </w:tc>
      </w:tr>
      <w:tr w:rsidR="00B2672D" w:rsidRPr="00756412" w14:paraId="295AA8A4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2BB7E06D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12:00-12:10</w:t>
            </w:r>
          </w:p>
        </w:tc>
        <w:tc>
          <w:tcPr>
            <w:tcW w:w="3266" w:type="dxa"/>
          </w:tcPr>
          <w:p w14:paraId="48296D45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Yana </w:t>
            </w:r>
            <w:proofErr w:type="spellStart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Simutina</w:t>
            </w:r>
            <w:proofErr w:type="spellEnd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,</w:t>
            </w:r>
          </w:p>
          <w:p w14:paraId="7851C854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Senior Research Fellow at V.M. Koretsky</w:t>
            </w:r>
          </w:p>
          <w:p w14:paraId="747F3DAB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506DAC67" w14:textId="1070D2DC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D8614C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isks of excluding IT specialists from the scope of </w:t>
            </w:r>
            <w:proofErr w:type="spellStart"/>
            <w:r w:rsidR="00D8614C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Labour</w:t>
            </w:r>
            <w:proofErr w:type="spellEnd"/>
            <w:r w:rsidR="00D8614C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Law: the perspective of regulating platform work in Ukraine </w:t>
            </w:r>
          </w:p>
        </w:tc>
        <w:tc>
          <w:tcPr>
            <w:tcW w:w="3131" w:type="dxa"/>
          </w:tcPr>
          <w:p w14:paraId="1A7BB8D2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State and Law of the National</w:t>
            </w:r>
          </w:p>
          <w:p w14:paraId="176E1C1F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Academy of Sciences of Ukraine (Kyiv,</w:t>
            </w:r>
          </w:p>
          <w:p w14:paraId="76397DD7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Ukraine)</w:t>
            </w:r>
          </w:p>
          <w:p w14:paraId="169DA43C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Visiting Professor 1 at the University of Bristol</w:t>
            </w:r>
          </w:p>
          <w:p w14:paraId="38B24054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 School (Bristol, UK)</w:t>
            </w:r>
          </w:p>
        </w:tc>
      </w:tr>
      <w:tr w:rsidR="00B2672D" w:rsidRPr="00AA4D6D" w14:paraId="178921E4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1604520E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12:10-12:20</w:t>
            </w:r>
          </w:p>
        </w:tc>
        <w:tc>
          <w:tcPr>
            <w:tcW w:w="3266" w:type="dxa"/>
          </w:tcPr>
          <w:p w14:paraId="3ECC9896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Prof. Anna </w:t>
            </w:r>
            <w:proofErr w:type="spellStart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Doliwa</w:t>
            </w:r>
            <w:proofErr w:type="spellEnd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-Klepacka, </w:t>
            </w:r>
          </w:p>
        </w:tc>
        <w:tc>
          <w:tcPr>
            <w:tcW w:w="6305" w:type="dxa"/>
          </w:tcPr>
          <w:p w14:paraId="4A06807E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systems for crime fighting and EU border protection: challenges and issues</w:t>
            </w:r>
          </w:p>
        </w:tc>
        <w:tc>
          <w:tcPr>
            <w:tcW w:w="3131" w:type="dxa"/>
          </w:tcPr>
          <w:p w14:paraId="767C3EFB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Faculty of Law, University of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Poland</w:t>
            </w:r>
          </w:p>
        </w:tc>
      </w:tr>
      <w:tr w:rsidR="00B2672D" w:rsidRPr="00AA4D6D" w14:paraId="149F292B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02E5E14D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12:20-12:30</w:t>
            </w:r>
          </w:p>
        </w:tc>
        <w:tc>
          <w:tcPr>
            <w:tcW w:w="3266" w:type="dxa"/>
          </w:tcPr>
          <w:p w14:paraId="26D8A951" w14:textId="206FEA70" w:rsidR="008D27F2" w:rsidRPr="00756412" w:rsidRDefault="00767BC5" w:rsidP="00D8614C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Mgr. Peter Mészáros, PhD. </w:t>
            </w:r>
          </w:p>
          <w:p w14:paraId="60E45B5F" w14:textId="487B1CA0" w:rsidR="008D27F2" w:rsidRPr="00756412" w:rsidRDefault="008D27F2" w:rsidP="00D8614C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Assoc. prof.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 w:eastAsia="uk-UA"/>
              </w:rPr>
              <w:t>JUDr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 w:eastAsia="uk-UA"/>
              </w:rPr>
              <w:t>. Marek Š</w:t>
            </w:r>
            <w:r w:rsidR="00767BC5" w:rsidRPr="0075641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vec, PhD., LL.M., univ. prof. </w:t>
            </w:r>
          </w:p>
          <w:p w14:paraId="33922846" w14:textId="77777777" w:rsidR="008D27F2" w:rsidRPr="00756412" w:rsidRDefault="008D27F2" w:rsidP="00D8614C">
            <w:pPr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</w:pPr>
          </w:p>
          <w:p w14:paraId="47F198FC" w14:textId="77777777" w:rsidR="008D27F2" w:rsidRPr="00756412" w:rsidRDefault="008D27F2" w:rsidP="00D8614C">
            <w:pPr>
              <w:jc w:val="both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</w:pPr>
          </w:p>
          <w:p w14:paraId="1A86E474" w14:textId="77777777" w:rsidR="008D27F2" w:rsidRPr="00756412" w:rsidRDefault="008D27F2" w:rsidP="00D8614C">
            <w:pPr>
              <w:jc w:val="both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</w:pPr>
          </w:p>
          <w:p w14:paraId="480106A9" w14:textId="44E93424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07047E45" w14:textId="77777777" w:rsidR="008D27F2" w:rsidRPr="00756412" w:rsidRDefault="008D27F2" w:rsidP="00D8614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lastRenderedPageBreak/>
              <w:t>European and national mimicry of digital platform employment</w:t>
            </w:r>
          </w:p>
          <w:p w14:paraId="69229B58" w14:textId="1B3AD12F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14:paraId="245F6ABC" w14:textId="77777777" w:rsidR="00B2672D" w:rsidRPr="00756412" w:rsidRDefault="008D27F2" w:rsidP="00D861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Faculty of Law,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Trnava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University in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Trnava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,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Trnava</w:t>
            </w:r>
            <w:proofErr w:type="spellEnd"/>
          </w:p>
          <w:p w14:paraId="7B8E7061" w14:textId="77777777" w:rsidR="008D27F2" w:rsidRPr="00756412" w:rsidRDefault="008D27F2" w:rsidP="00D8614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</w:p>
          <w:p w14:paraId="6FAE8131" w14:textId="227A4163" w:rsidR="008D27F2" w:rsidRPr="00756412" w:rsidRDefault="008D27F2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Faculty of Law, Matej Bel University in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Banská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Bystrica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,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Banská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Bystrica</w:t>
            </w:r>
            <w:proofErr w:type="spellEnd"/>
          </w:p>
        </w:tc>
      </w:tr>
      <w:tr w:rsidR="00B2672D" w:rsidRPr="00756412" w14:paraId="08F6CAEC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38FB0D8B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12:30-12:40</w:t>
            </w:r>
          </w:p>
        </w:tc>
        <w:tc>
          <w:tcPr>
            <w:tcW w:w="3266" w:type="dxa"/>
          </w:tcPr>
          <w:p w14:paraId="7AC28214" w14:textId="77777777" w:rsidR="000B1202" w:rsidRPr="00756412" w:rsidRDefault="000B1202" w:rsidP="00D86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Associate Professor Dr. Mariana Mitra-Niță, Professor Dr. Vasile Drăghici </w:t>
            </w:r>
          </w:p>
          <w:p w14:paraId="3FB1F679" w14:textId="77777777" w:rsidR="00B2672D" w:rsidRPr="00756412" w:rsidRDefault="00B2672D" w:rsidP="00D8614C">
            <w:pPr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> </w:t>
            </w:r>
          </w:p>
          <w:p w14:paraId="29495F6B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318CAFD9" w14:textId="3CFD7933" w:rsidR="00B2672D" w:rsidRPr="00756412" w:rsidRDefault="000B1202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Particularities of the crime of data tampering through the lens of the Romanian Criminal Code</w:t>
            </w:r>
          </w:p>
        </w:tc>
        <w:tc>
          <w:tcPr>
            <w:tcW w:w="3131" w:type="dxa"/>
          </w:tcPr>
          <w:p w14:paraId="7D42DBCA" w14:textId="6FD95B30" w:rsidR="00B2672D" w:rsidRPr="00756412" w:rsidRDefault="00B2672D" w:rsidP="00F51D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Ovidius University  Constanța</w:t>
            </w:r>
            <w:r w:rsidR="00F51D3D"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România</w:t>
            </w:r>
            <w:proofErr w:type="spellEnd"/>
          </w:p>
        </w:tc>
      </w:tr>
      <w:tr w:rsidR="00B2672D" w:rsidRPr="00756412" w14:paraId="7AB92E25" w14:textId="77777777" w:rsidTr="00F51D3D">
        <w:trPr>
          <w:gridAfter w:val="4"/>
          <w:wAfter w:w="5995" w:type="dxa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D380D8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12:40-12:50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F42285F" w14:textId="222B80A5" w:rsidR="00B2672D" w:rsidRPr="00064DBE" w:rsidRDefault="00B2672D" w:rsidP="00D8614C">
            <w:pPr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uk-UA"/>
              </w:rPr>
            </w:pPr>
            <w:r w:rsidRPr="00064DB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uk-UA"/>
              </w:rPr>
              <w:t xml:space="preserve">Izabela Urbaniak-Mastalerz, dr adw. </w:t>
            </w:r>
          </w:p>
          <w:p w14:paraId="5813B08F" w14:textId="77777777" w:rsidR="00B2672D" w:rsidRPr="00064DBE" w:rsidRDefault="00B2672D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14:paraId="066934F2" w14:textId="77777777" w:rsidR="00B2672D" w:rsidRPr="00756412" w:rsidRDefault="00B2672D" w:rsidP="00D86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Will artificial intelligence replace the lawyers?</w:t>
            </w:r>
          </w:p>
          <w:p w14:paraId="0D20D6F9" w14:textId="77777777" w:rsidR="00B2672D" w:rsidRPr="00756412" w:rsidRDefault="00B2672D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14:paraId="3FE3C4A1" w14:textId="77777777" w:rsidR="00B2672D" w:rsidRPr="00064DBE" w:rsidRDefault="00B2672D" w:rsidP="00D86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4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Zakład Marketingu</w:t>
            </w:r>
          </w:p>
          <w:p w14:paraId="1FFB3AD8" w14:textId="77777777" w:rsidR="00B2672D" w:rsidRPr="00064DBE" w:rsidRDefault="00B2672D" w:rsidP="00D86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4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Instytut Marketingu i Zrównoważonego Rozwoju</w:t>
            </w:r>
          </w:p>
          <w:p w14:paraId="040D2898" w14:textId="77777777" w:rsidR="00B2672D" w:rsidRPr="00064DBE" w:rsidRDefault="00B2672D" w:rsidP="00D86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4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Politechnika Łódzka</w:t>
            </w:r>
          </w:p>
          <w:p w14:paraId="07DB0492" w14:textId="1D798BAE" w:rsidR="00B2672D" w:rsidRPr="00064DBE" w:rsidRDefault="00B2672D" w:rsidP="00D86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64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ORA Częstochowa</w:t>
            </w:r>
            <w:r w:rsidR="00966F42" w:rsidRPr="00064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14:paraId="73756BE5" w14:textId="79F2F2E2" w:rsidR="00B2672D" w:rsidRPr="00064DBE" w:rsidRDefault="00B2672D" w:rsidP="00C1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E">
              <w:rPr>
                <w:rFonts w:ascii="Times New Roman" w:hAnsi="Times New Roman" w:cs="Times New Roman"/>
                <w:sz w:val="28"/>
                <w:szCs w:val="28"/>
              </w:rPr>
              <w:t>Poland</w:t>
            </w:r>
          </w:p>
        </w:tc>
      </w:tr>
      <w:tr w:rsidR="00146318" w:rsidRPr="00756412" w14:paraId="622F040F" w14:textId="77777777" w:rsidTr="00F51D3D">
        <w:trPr>
          <w:gridAfter w:val="4"/>
          <w:wAfter w:w="5995" w:type="dxa"/>
          <w:trHeight w:val="43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6A4B1E5A" w14:textId="77777777" w:rsidR="00146318" w:rsidRPr="00064DBE" w:rsidRDefault="00146318" w:rsidP="00D861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B46E3D" w14:textId="6966B03E" w:rsidR="00146318" w:rsidRPr="00064DBE" w:rsidRDefault="00146318" w:rsidP="00D8614C">
            <w:pPr>
              <w:shd w:val="clear" w:color="auto" w:fill="FBE4D5" w:themeFill="accent2" w:themeFillTin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B038775" w14:textId="77777777" w:rsidR="00146318" w:rsidRPr="00064DBE" w:rsidRDefault="00146318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  <w:p w14:paraId="06F603F7" w14:textId="66D671EE" w:rsidR="00146318" w:rsidRPr="00064DBE" w:rsidRDefault="00146318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14C2807" w14:textId="77777777" w:rsidR="00F51D3D" w:rsidRPr="00756412" w:rsidRDefault="00F51D3D" w:rsidP="00C163C1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48"/>
                <w:szCs w:val="28"/>
                <w:lang w:val="uk-UA"/>
              </w:rPr>
            </w:pPr>
          </w:p>
          <w:p w14:paraId="1B4ECADB" w14:textId="77777777" w:rsidR="00F51D3D" w:rsidRPr="00756412" w:rsidRDefault="00F51D3D" w:rsidP="00C163C1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48"/>
                <w:szCs w:val="28"/>
                <w:lang w:val="uk-UA"/>
              </w:rPr>
            </w:pPr>
          </w:p>
          <w:p w14:paraId="0B1D1809" w14:textId="77777777" w:rsidR="00CA3EF9" w:rsidRPr="00756412" w:rsidRDefault="00050FFD" w:rsidP="00C163C1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48"/>
                <w:szCs w:val="28"/>
                <w:shd w:val="clear" w:color="auto" w:fill="FBE4D5" w:themeFill="accent2" w:themeFillTint="33"/>
                <w:lang w:val="uk-UA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48"/>
                <w:szCs w:val="28"/>
                <w:lang w:val="en-US"/>
              </w:rPr>
              <w:t xml:space="preserve">Small  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48"/>
                <w:szCs w:val="28"/>
                <w:shd w:val="clear" w:color="auto" w:fill="FBE4D5" w:themeFill="accent2" w:themeFillTint="33"/>
                <w:lang w:val="en-US"/>
              </w:rPr>
              <w:t>break</w:t>
            </w:r>
          </w:p>
          <w:p w14:paraId="243F26AB" w14:textId="77777777" w:rsidR="00F51D3D" w:rsidRPr="00756412" w:rsidRDefault="00F51D3D" w:rsidP="00C163C1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48"/>
                <w:szCs w:val="28"/>
                <w:shd w:val="clear" w:color="auto" w:fill="FBE4D5" w:themeFill="accent2" w:themeFillTint="33"/>
                <w:lang w:val="uk-UA"/>
              </w:rPr>
            </w:pPr>
          </w:p>
          <w:p w14:paraId="30F1102D" w14:textId="77777777" w:rsidR="00F51D3D" w:rsidRPr="00756412" w:rsidRDefault="00F51D3D" w:rsidP="00C1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139472" w14:textId="77777777" w:rsidR="000A72F9" w:rsidRPr="00756412" w:rsidRDefault="000A72F9" w:rsidP="00C1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329CA0" w14:textId="77777777" w:rsidR="000A72F9" w:rsidRPr="00756412" w:rsidRDefault="000A72F9" w:rsidP="00C1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02C597" w14:textId="1AC226FB" w:rsidR="00F51D3D" w:rsidRPr="00756412" w:rsidRDefault="00F51D3D" w:rsidP="00C16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306307CD" w14:textId="77777777" w:rsidR="00146318" w:rsidRPr="00756412" w:rsidRDefault="00146318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50A" w:rsidRPr="00AA4D6D" w14:paraId="224C67C1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2D2C2852" w14:textId="79F9E699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lastRenderedPageBreak/>
              <w:t>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3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0-13: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5725E669" w14:textId="77777777" w:rsidR="005A5BF6" w:rsidRPr="00756412" w:rsidRDefault="005A5BF6" w:rsidP="005A5BF6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PhD </w:t>
            </w:r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Oksana </w:t>
            </w:r>
            <w:proofErr w:type="spellStart"/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Myronets</w:t>
            </w:r>
            <w:proofErr w:type="spellEnd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, </w:t>
            </w:r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Associate professor </w:t>
            </w:r>
          </w:p>
          <w:p w14:paraId="12139467" w14:textId="7C04971B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1430F941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 Rights in Times of the New World Order</w:t>
            </w:r>
          </w:p>
        </w:tc>
        <w:tc>
          <w:tcPr>
            <w:tcW w:w="3131" w:type="dxa"/>
          </w:tcPr>
          <w:p w14:paraId="35D6F12E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 in Law holder, an Associate Professor at the</w:t>
            </w:r>
          </w:p>
          <w:p w14:paraId="11EF3EE4" w14:textId="17535C30" w:rsidR="004D350A" w:rsidRPr="00756412" w:rsidRDefault="004D350A" w:rsidP="008C28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 of Law</w:t>
            </w:r>
            <w:r w:rsidR="008C288E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National Aviation University </w:t>
            </w: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Ukraine,</w:t>
            </w:r>
          </w:p>
        </w:tc>
      </w:tr>
      <w:tr w:rsidR="004D350A" w:rsidRPr="00AA4D6D" w14:paraId="4CB8771C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6835100F" w14:textId="74E20BCE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13: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0-13: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2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0EB4475B" w14:textId="5B485D9D" w:rsidR="004D350A" w:rsidRPr="00756412" w:rsidRDefault="005A5BF6" w:rsidP="005A5BF6">
            <w:pPr>
              <w:spacing w:after="160"/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PhD </w:t>
            </w:r>
            <w:r w:rsidR="004D350A"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Gina </w:t>
            </w:r>
            <w:proofErr w:type="spellStart"/>
            <w:r w:rsidR="004D350A"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>Livioara</w:t>
            </w:r>
            <w:proofErr w:type="spellEnd"/>
            <w:r w:rsidR="004D350A"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 Goga</w:t>
            </w:r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, Associate professor </w:t>
            </w:r>
            <w:r w:rsidR="004D350A"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ab/>
            </w:r>
            <w:r w:rsidR="004D350A"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ab/>
            </w:r>
            <w:r w:rsidR="004D350A"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ab/>
            </w:r>
            <w:r w:rsidR="004D350A"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ab/>
            </w:r>
          </w:p>
        </w:tc>
        <w:tc>
          <w:tcPr>
            <w:tcW w:w="6305" w:type="dxa"/>
          </w:tcPr>
          <w:p w14:paraId="7908BAF7" w14:textId="5170465E" w:rsidR="004D350A" w:rsidRPr="00756412" w:rsidRDefault="004D350A" w:rsidP="005A5BF6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Principles that ensure interoperability between authorities and public institutions or private entities for the provision of public services in Romania</w:t>
            </w:r>
          </w:p>
        </w:tc>
        <w:tc>
          <w:tcPr>
            <w:tcW w:w="3131" w:type="dxa"/>
          </w:tcPr>
          <w:p w14:paraId="22525CA2" w14:textId="6A204741" w:rsidR="004D350A" w:rsidRPr="00756412" w:rsidRDefault="004D350A" w:rsidP="008C28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Danubius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University of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Galați</w:t>
            </w:r>
            <w:proofErr w:type="spellEnd"/>
            <w:r w:rsidR="008C288E"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România</w:t>
            </w:r>
            <w:proofErr w:type="spellEnd"/>
          </w:p>
        </w:tc>
      </w:tr>
      <w:tr w:rsidR="004D350A" w:rsidRPr="00756412" w14:paraId="585BCD12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5BBE5938" w14:textId="2ECD5D75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13: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3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0-13: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4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30719056" w14:textId="660E4B66" w:rsidR="004D350A" w:rsidRPr="00756412" w:rsidRDefault="004D350A" w:rsidP="00D8614C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>JUDr</w:t>
            </w:r>
            <w:proofErr w:type="spellEnd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. Martin </w:t>
            </w:r>
            <w:proofErr w:type="spellStart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>Píry</w:t>
            </w:r>
            <w:proofErr w:type="spellEnd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PhD. assistant professor, </w:t>
            </w:r>
          </w:p>
          <w:p w14:paraId="0FBB08AA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154817EF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Public interest, administrative-legal aspects</w:t>
            </w:r>
          </w:p>
        </w:tc>
        <w:tc>
          <w:tcPr>
            <w:tcW w:w="3131" w:type="dxa"/>
          </w:tcPr>
          <w:p w14:paraId="09CAEBD1" w14:textId="7F824D1A" w:rsidR="004D350A" w:rsidRPr="00756412" w:rsidRDefault="004D350A" w:rsidP="00D8614C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56412">
              <w:rPr>
                <w:color w:val="000000"/>
                <w:sz w:val="28"/>
                <w:szCs w:val="28"/>
                <w:lang w:val="en-US"/>
              </w:rPr>
              <w:t>Department of Administrative Law, Faculty of Law, UMB</w:t>
            </w:r>
            <w:r w:rsidR="008C288E" w:rsidRPr="00756412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14:paraId="48C5690C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Slovak</w:t>
            </w:r>
          </w:p>
        </w:tc>
      </w:tr>
      <w:tr w:rsidR="004D350A" w:rsidRPr="00756412" w14:paraId="26060872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54D711F7" w14:textId="6CED37E9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13: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4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0-13: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59D9162F" w14:textId="77777777" w:rsidR="004D350A" w:rsidRPr="00756412" w:rsidRDefault="004D350A" w:rsidP="00D86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Prof. Charles Szymanski</w:t>
            </w:r>
          </w:p>
        </w:tc>
        <w:tc>
          <w:tcPr>
            <w:tcW w:w="6305" w:type="dxa"/>
          </w:tcPr>
          <w:p w14:paraId="7834E0AA" w14:textId="77777777" w:rsidR="004D350A" w:rsidRPr="00756412" w:rsidRDefault="004D350A" w:rsidP="00D861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Employment discrimination and artificial intelligence</w:t>
            </w:r>
          </w:p>
          <w:p w14:paraId="1F9BC090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14:paraId="35370FE2" w14:textId="44D4D9A1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Faculty of Law, University of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  <w:r w:rsidR="008C288E" w:rsidRPr="007564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63478AC" w14:textId="4FDA61FE" w:rsidR="004D350A" w:rsidRPr="00756412" w:rsidRDefault="004D350A" w:rsidP="00422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Poland</w:t>
            </w:r>
          </w:p>
        </w:tc>
      </w:tr>
      <w:tr w:rsidR="004D350A" w:rsidRPr="00AA4D6D" w14:paraId="7C33C759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507ECC76" w14:textId="369AD288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13: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4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23E4C6AD" w14:textId="2FBF1134" w:rsidR="008C288E" w:rsidRPr="00756412" w:rsidRDefault="008C288E" w:rsidP="00422438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uk-UA" w:eastAsia="en-US"/>
              </w:rPr>
            </w:pPr>
            <w:r w:rsidRPr="00756412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>PhD Natal</w:t>
            </w:r>
            <w:r w:rsidR="00FB5F0D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>i</w:t>
            </w:r>
            <w:r w:rsidRPr="00756412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 xml:space="preserve">ia </w:t>
            </w:r>
            <w:proofErr w:type="spellStart"/>
            <w:r w:rsidRPr="00756412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>Klietsova</w:t>
            </w:r>
            <w:proofErr w:type="spellEnd"/>
            <w:r w:rsidRPr="00756412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 xml:space="preserve"> Associate Professor</w:t>
            </w:r>
          </w:p>
          <w:p w14:paraId="2B76BCE9" w14:textId="5FCD77D2" w:rsidR="004D350A" w:rsidRPr="00756412" w:rsidRDefault="004D350A" w:rsidP="00422438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1C781AAC" w14:textId="33055BFB" w:rsidR="004D350A" w:rsidRPr="00756412" w:rsidRDefault="008C288E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the application on practice of the Cabinet </w:t>
            </w:r>
            <w:r w:rsidR="009E113C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Ministers</w:t>
            </w: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Ukraine Resolution “On the implementation of an experimental project on the identification and/or registration of domestic animals” under conditions of war and digitalization: legal and HR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managemnt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aspect (November 3, 2023 No. 1171)</w:t>
            </w:r>
          </w:p>
        </w:tc>
        <w:tc>
          <w:tcPr>
            <w:tcW w:w="3131" w:type="dxa"/>
          </w:tcPr>
          <w:p w14:paraId="1E8555A8" w14:textId="7A366A61" w:rsidR="004D350A" w:rsidRPr="00756412" w:rsidRDefault="008C288E" w:rsidP="00422438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56412">
              <w:rPr>
                <w:sz w:val="28"/>
                <w:szCs w:val="28"/>
                <w:lang w:val="en-US"/>
              </w:rPr>
              <w:t>Sumy National Agrarian University</w:t>
            </w:r>
            <w:r w:rsidRPr="00756412">
              <w:rPr>
                <w:sz w:val="28"/>
                <w:szCs w:val="28"/>
                <w:lang w:val="uk-UA"/>
              </w:rPr>
              <w:t>,</w:t>
            </w:r>
            <w:r w:rsidRPr="00756412">
              <w:rPr>
                <w:sz w:val="28"/>
                <w:szCs w:val="28"/>
                <w:lang w:val="en-US"/>
              </w:rPr>
              <w:t xml:space="preserve"> Ukraine, Senior Lecturer in HR Business School University of Hertfordshire</w:t>
            </w:r>
            <w:r w:rsidRPr="00756412">
              <w:rPr>
                <w:sz w:val="28"/>
                <w:szCs w:val="28"/>
                <w:lang w:val="uk-UA"/>
              </w:rPr>
              <w:t>,</w:t>
            </w:r>
            <w:r w:rsidRPr="00756412">
              <w:rPr>
                <w:sz w:val="28"/>
                <w:szCs w:val="28"/>
                <w:lang w:val="en-US"/>
              </w:rPr>
              <w:t xml:space="preserve"> United Kingdom</w:t>
            </w:r>
          </w:p>
        </w:tc>
      </w:tr>
      <w:tr w:rsidR="004D350A" w:rsidRPr="00AA4D6D" w14:paraId="72E5F50E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69739FCF" w14:textId="755ADD73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4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4:1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13C6B96B" w14:textId="687A9119" w:rsidR="004D350A" w:rsidRPr="00756412" w:rsidRDefault="008C288E" w:rsidP="00422438">
            <w:pPr>
              <w:pStyle w:val="NormalnyWeb"/>
              <w:spacing w:before="0" w:beforeAutospacing="0" w:after="160" w:afterAutospacing="0"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>Assistant Professor</w:t>
            </w:r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</w:t>
            </w:r>
            <w:r w:rsidRPr="00756412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 xml:space="preserve">Christoph </w:t>
            </w:r>
            <w:proofErr w:type="spellStart"/>
            <w:r w:rsidRPr="00756412">
              <w:rPr>
                <w:rFonts w:eastAsiaTheme="minorHAnsi"/>
                <w:b/>
                <w:color w:val="C45911" w:themeColor="accent2" w:themeShade="BF"/>
                <w:sz w:val="28"/>
                <w:szCs w:val="28"/>
                <w:lang w:val="en-US" w:eastAsia="en-US"/>
              </w:rPr>
              <w:t>Schmetterer</w:t>
            </w:r>
            <w:proofErr w:type="spellEnd"/>
          </w:p>
        </w:tc>
        <w:tc>
          <w:tcPr>
            <w:tcW w:w="6305" w:type="dxa"/>
          </w:tcPr>
          <w:p w14:paraId="0BE668A8" w14:textId="77777777" w:rsidR="008C288E" w:rsidRPr="00756412" w:rsidRDefault="008C288E" w:rsidP="008C28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Karl Friedrich Adler</w:t>
            </w:r>
          </w:p>
          <w:p w14:paraId="610EB298" w14:textId="2149BD0A" w:rsidR="008C288E" w:rsidRPr="00756412" w:rsidRDefault="008C288E" w:rsidP="008C28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Exploring his life through digitized newspapers</w:t>
            </w:r>
          </w:p>
          <w:p w14:paraId="49C402F4" w14:textId="0B16EDB3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14:paraId="7FB2369C" w14:textId="0642A483" w:rsidR="004D350A" w:rsidRPr="00756412" w:rsidRDefault="008C288E" w:rsidP="00F07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</w:t>
            </w:r>
            <w:r w:rsidR="00F07753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ity of Halle, lecturer of legal history University of Vienna, Austria-Germany </w:t>
            </w:r>
          </w:p>
        </w:tc>
      </w:tr>
      <w:tr w:rsidR="004D350A" w:rsidRPr="00AA4D6D" w14:paraId="2A54295A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7AF719FC" w14:textId="3932E81C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lastRenderedPageBreak/>
              <w:t>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4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0-14: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2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74ACDB25" w14:textId="4309CF37" w:rsidR="004D350A" w:rsidRPr="00756412" w:rsidRDefault="00422438" w:rsidP="004224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MA </w:t>
            </w:r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Kamil </w:t>
            </w:r>
            <w:proofErr w:type="spellStart"/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Ząbkiewicz</w:t>
            </w:r>
            <w:proofErr w:type="spellEnd"/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05" w:type="dxa"/>
          </w:tcPr>
          <w:p w14:paraId="26600B5C" w14:textId="77777777" w:rsidR="004D350A" w:rsidRPr="00756412" w:rsidRDefault="004D350A" w:rsidP="00D861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Application of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Eurovoc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legal acts processing in the Lithuanian Parliament, </w:t>
            </w:r>
          </w:p>
          <w:p w14:paraId="4DA09812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14:paraId="24F6C79A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Branch of the University of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Vilnius</w:t>
            </w:r>
          </w:p>
        </w:tc>
      </w:tr>
      <w:tr w:rsidR="004D350A" w:rsidRPr="00AA4D6D" w14:paraId="05E28E1C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79C32354" w14:textId="4F1CAEF5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14: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2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0-14: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3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4E2F5237" w14:textId="77777777" w:rsidR="004D350A" w:rsidRPr="00756412" w:rsidRDefault="004D350A" w:rsidP="00D8614C">
            <w:pPr>
              <w:pStyle w:val="NormalnyWeb"/>
              <w:spacing w:before="0" w:beforeAutospacing="0" w:after="160" w:afterAutospacing="0"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Doc. </w:t>
            </w:r>
            <w:proofErr w:type="spellStart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>JUDr</w:t>
            </w:r>
            <w:proofErr w:type="spellEnd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. Marian </w:t>
            </w:r>
            <w:proofErr w:type="spellStart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>Durana</w:t>
            </w:r>
            <w:proofErr w:type="spellEnd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>, PhD.</w:t>
            </w:r>
          </w:p>
          <w:p w14:paraId="0871D5D6" w14:textId="77777777" w:rsidR="004D350A" w:rsidRPr="00756412" w:rsidRDefault="004D350A" w:rsidP="00D8614C">
            <w:pPr>
              <w:pStyle w:val="NormalnyWeb"/>
              <w:spacing w:before="0" w:beforeAutospacing="0" w:after="160" w:afterAutospacing="0"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associate professor </w:t>
            </w:r>
          </w:p>
        </w:tc>
        <w:tc>
          <w:tcPr>
            <w:tcW w:w="6305" w:type="dxa"/>
          </w:tcPr>
          <w:p w14:paraId="12251BA8" w14:textId="10E8976D" w:rsidR="004D350A" w:rsidRPr="00756412" w:rsidRDefault="004D350A" w:rsidP="00EF2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F2F09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elected aspects of </w:t>
            </w:r>
            <w:proofErr w:type="spellStart"/>
            <w:r w:rsidR="00EF2F09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electromic</w:t>
            </w:r>
            <w:proofErr w:type="spellEnd"/>
            <w:r w:rsidR="00EF2F09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delivery</w:t>
            </w:r>
          </w:p>
        </w:tc>
        <w:tc>
          <w:tcPr>
            <w:tcW w:w="3131" w:type="dxa"/>
          </w:tcPr>
          <w:p w14:paraId="34A2B640" w14:textId="77777777" w:rsidR="004D350A" w:rsidRPr="00756412" w:rsidRDefault="004D350A" w:rsidP="00D8614C">
            <w:pPr>
              <w:pStyle w:val="NormalnyWeb"/>
              <w:spacing w:before="0" w:beforeAutospacing="0" w:after="160" w:afterAutospacing="0"/>
              <w:jc w:val="both"/>
              <w:rPr>
                <w:sz w:val="28"/>
                <w:szCs w:val="28"/>
                <w:lang w:val="en-US"/>
              </w:rPr>
            </w:pPr>
            <w:r w:rsidRPr="00756412">
              <w:rPr>
                <w:color w:val="000000"/>
                <w:sz w:val="28"/>
                <w:szCs w:val="28"/>
                <w:lang w:val="en-US"/>
              </w:rPr>
              <w:t xml:space="preserve">Department of civil and labor law at Faculty of law, Matej Bel University </w:t>
            </w:r>
            <w:proofErr w:type="spellStart"/>
            <w:r w:rsidRPr="00756412">
              <w:rPr>
                <w:color w:val="000000"/>
                <w:sz w:val="28"/>
                <w:szCs w:val="28"/>
                <w:lang w:val="en-US"/>
              </w:rPr>
              <w:t>Banská</w:t>
            </w:r>
            <w:proofErr w:type="spellEnd"/>
            <w:r w:rsidRPr="0075641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6412">
              <w:rPr>
                <w:color w:val="000000"/>
                <w:sz w:val="28"/>
                <w:szCs w:val="28"/>
                <w:lang w:val="en-US"/>
              </w:rPr>
              <w:t>Bystrica</w:t>
            </w:r>
            <w:proofErr w:type="spellEnd"/>
            <w:r w:rsidRPr="00756412">
              <w:rPr>
                <w:color w:val="000000"/>
                <w:sz w:val="28"/>
                <w:szCs w:val="28"/>
                <w:lang w:val="en-US"/>
              </w:rPr>
              <w:t>, Slovak republic</w:t>
            </w:r>
          </w:p>
          <w:p w14:paraId="61369442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50A" w:rsidRPr="00AA4D6D" w14:paraId="55F47C26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5F726B63" w14:textId="6D6550BD" w:rsidR="004D350A" w:rsidRPr="00756412" w:rsidRDefault="000979D4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14:3</w:t>
            </w:r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0-14: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4</w:t>
            </w:r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438E9D0A" w14:textId="1935B769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Dr. Mădălina </w:t>
            </w:r>
            <w:proofErr w:type="spellStart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Botină</w:t>
            </w:r>
            <w:proofErr w:type="spellEnd"/>
            <w:r w:rsidR="005A5BF6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, Associate Professor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305" w:type="dxa"/>
          </w:tcPr>
          <w:p w14:paraId="512B6DEF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Digitalization of the lawyer profession - a bad or a good thing</w:t>
            </w:r>
          </w:p>
        </w:tc>
        <w:tc>
          <w:tcPr>
            <w:tcW w:w="3131" w:type="dxa"/>
          </w:tcPr>
          <w:p w14:paraId="0A2559D8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Ovidius University of Constanța, Romania</w:t>
            </w:r>
          </w:p>
        </w:tc>
      </w:tr>
      <w:tr w:rsidR="004D350A" w:rsidRPr="00AA4D6D" w14:paraId="15AD7634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1F4B9EFD" w14:textId="439EBC2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14: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331F19F1" w14:textId="36F08C07" w:rsidR="004D350A" w:rsidRPr="00756412" w:rsidRDefault="004D350A" w:rsidP="00D8614C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Mgr. Peter Mészáros, PhD. </w:t>
            </w:r>
          </w:p>
          <w:p w14:paraId="7D55CDB1" w14:textId="3CC9EE11" w:rsidR="004D350A" w:rsidRPr="00756412" w:rsidRDefault="004D350A" w:rsidP="00EF2F09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Assoc. prof.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 w:eastAsia="uk-UA"/>
              </w:rPr>
              <w:t>JUDr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val="en-US" w:eastAsia="uk-UA"/>
              </w:rPr>
              <w:t xml:space="preserve">. Marek Švec, PhD., LL.M., univ. prof. </w:t>
            </w:r>
          </w:p>
          <w:p w14:paraId="5FC0F191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080021AB" w14:textId="77777777" w:rsidR="004D350A" w:rsidRPr="00756412" w:rsidRDefault="004D350A" w:rsidP="00D8614C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European and national mimicry of digital platform employment</w:t>
            </w:r>
          </w:p>
          <w:p w14:paraId="0818565F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</w:tcPr>
          <w:p w14:paraId="4538B964" w14:textId="77777777" w:rsidR="00EF2F09" w:rsidRPr="00756412" w:rsidRDefault="00EF2F09" w:rsidP="00EF2F09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- Faculty of Law,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Trnava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University in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Trnava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, </w:t>
            </w:r>
            <w:proofErr w:type="spellStart"/>
            <w:r w:rsidRPr="007564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Trnava</w:t>
            </w:r>
            <w:proofErr w:type="spellEnd"/>
          </w:p>
          <w:p w14:paraId="6EC1A395" w14:textId="0BBB7A6E" w:rsidR="004D350A" w:rsidRPr="00756412" w:rsidRDefault="004D350A" w:rsidP="00EF2F09">
            <w:pPr>
              <w:pStyle w:val="NormalnyWeb"/>
              <w:spacing w:before="0" w:beforeAutospacing="0" w:after="160" w:afterAutospacing="0"/>
              <w:jc w:val="both"/>
              <w:rPr>
                <w:sz w:val="28"/>
                <w:szCs w:val="28"/>
                <w:lang w:val="en-US"/>
              </w:rPr>
            </w:pPr>
            <w:r w:rsidRPr="00756412">
              <w:rPr>
                <w:color w:val="000000"/>
                <w:sz w:val="28"/>
                <w:szCs w:val="28"/>
                <w:lang w:val="en-US"/>
              </w:rPr>
              <w:t xml:space="preserve">Faculty of law, Matej Bel University </w:t>
            </w:r>
            <w:proofErr w:type="spellStart"/>
            <w:r w:rsidRPr="00756412">
              <w:rPr>
                <w:color w:val="000000"/>
                <w:sz w:val="28"/>
                <w:szCs w:val="28"/>
                <w:lang w:val="en-US"/>
              </w:rPr>
              <w:t>Banská</w:t>
            </w:r>
            <w:proofErr w:type="spellEnd"/>
            <w:r w:rsidRPr="0075641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6412">
              <w:rPr>
                <w:color w:val="000000"/>
                <w:sz w:val="28"/>
                <w:szCs w:val="28"/>
                <w:lang w:val="en-US"/>
              </w:rPr>
              <w:t>Bystrica</w:t>
            </w:r>
            <w:proofErr w:type="spellEnd"/>
            <w:r w:rsidRPr="00756412">
              <w:rPr>
                <w:color w:val="000000"/>
                <w:sz w:val="28"/>
                <w:szCs w:val="28"/>
                <w:lang w:val="en-US"/>
              </w:rPr>
              <w:t>, Slovak republic</w:t>
            </w:r>
          </w:p>
        </w:tc>
      </w:tr>
      <w:tr w:rsidR="004D350A" w:rsidRPr="00AA4D6D" w14:paraId="70198272" w14:textId="77777777" w:rsidTr="00F51D3D">
        <w:trPr>
          <w:gridAfter w:val="4"/>
          <w:wAfter w:w="5995" w:type="dxa"/>
        </w:trPr>
        <w:tc>
          <w:tcPr>
            <w:tcW w:w="1014" w:type="dxa"/>
            <w:shd w:val="clear" w:color="auto" w:fill="FBE4D5" w:themeFill="accent2" w:themeFillTint="33"/>
          </w:tcPr>
          <w:p w14:paraId="3A9C7219" w14:textId="6E70C70D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1ED1EE51" w14:textId="4608F3E6" w:rsidR="004D350A" w:rsidRPr="00756412" w:rsidRDefault="005A5BF6" w:rsidP="005A5BF6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PhD </w:t>
            </w:r>
            <w:proofErr w:type="spellStart"/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Germanas</w:t>
            </w:r>
            <w:proofErr w:type="spellEnd"/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Budnikas</w:t>
            </w:r>
            <w:proofErr w:type="spellEnd"/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05" w:type="dxa"/>
          </w:tcPr>
          <w:p w14:paraId="76B06CF8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Technologies to unmask anonymous online users. The perspective of GDRP</w:t>
            </w:r>
          </w:p>
        </w:tc>
        <w:tc>
          <w:tcPr>
            <w:tcW w:w="3131" w:type="dxa"/>
          </w:tcPr>
          <w:p w14:paraId="6951543C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Branch of the University of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Vilnius</w:t>
            </w:r>
          </w:p>
        </w:tc>
      </w:tr>
      <w:tr w:rsidR="004D350A" w:rsidRPr="00AA4D6D" w14:paraId="1256AF1C" w14:textId="77777777" w:rsidTr="00F51D3D">
        <w:tc>
          <w:tcPr>
            <w:tcW w:w="1014" w:type="dxa"/>
            <w:shd w:val="clear" w:color="auto" w:fill="FBE4D5" w:themeFill="accent2" w:themeFillTint="33"/>
          </w:tcPr>
          <w:p w14:paraId="1DAE4AE6" w14:textId="3473EC0F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2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427C1A38" w14:textId="39F5C51F" w:rsidR="004D350A" w:rsidRPr="00756412" w:rsidRDefault="005A5BF6" w:rsidP="00D8614C">
            <w:pPr>
              <w:pStyle w:val="NormalnyWeb"/>
              <w:spacing w:before="0" w:beforeAutospacing="0" w:after="160" w:afterAutospacing="0"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>PhD</w:t>
            </w:r>
            <w:r w:rsidRPr="00756412">
              <w:rPr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 </w:t>
            </w:r>
            <w:r w:rsidR="004D350A" w:rsidRPr="00756412">
              <w:rPr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Katarína </w:t>
            </w:r>
            <w:proofErr w:type="spellStart"/>
            <w:r w:rsidR="004D350A" w:rsidRPr="00756412">
              <w:rPr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  <w:t>Ševcová</w:t>
            </w:r>
            <w:proofErr w:type="spellEnd"/>
            <w:r w:rsidR="004A10D8" w:rsidRPr="00756412">
              <w:rPr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 </w:t>
            </w:r>
          </w:p>
          <w:p w14:paraId="2E06A6D1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503A7CE9" w14:textId="77777777" w:rsidR="004D350A" w:rsidRPr="00756412" w:rsidRDefault="004D350A" w:rsidP="00D8614C">
            <w:pPr>
              <w:pStyle w:val="NormalnyWeb"/>
              <w:spacing w:before="0" w:beforeAutospacing="0" w:after="160" w:afterAutospacing="0"/>
              <w:jc w:val="both"/>
              <w:rPr>
                <w:sz w:val="28"/>
                <w:szCs w:val="28"/>
                <w:lang w:val="en-US"/>
              </w:rPr>
            </w:pPr>
            <w:r w:rsidRPr="00756412">
              <w:rPr>
                <w:bCs/>
                <w:color w:val="000000"/>
                <w:sz w:val="28"/>
                <w:szCs w:val="28"/>
                <w:lang w:val="en-US"/>
              </w:rPr>
              <w:t>Digitization of civil court proceedings in the Slovak Republic</w:t>
            </w:r>
          </w:p>
          <w:p w14:paraId="6ED6E071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14:paraId="446D3B2C" w14:textId="77777777" w:rsidR="004D350A" w:rsidRPr="00756412" w:rsidRDefault="004D350A" w:rsidP="00D8614C">
            <w:pPr>
              <w:pStyle w:val="NormalnyWeb"/>
              <w:spacing w:before="0" w:beforeAutospacing="0" w:after="160" w:afterAutospacing="0"/>
              <w:jc w:val="both"/>
              <w:rPr>
                <w:sz w:val="28"/>
                <w:szCs w:val="28"/>
                <w:lang w:val="en-US"/>
              </w:rPr>
            </w:pPr>
            <w:r w:rsidRPr="00756412">
              <w:rPr>
                <w:color w:val="000000"/>
                <w:sz w:val="28"/>
                <w:szCs w:val="28"/>
                <w:lang w:val="en-US"/>
              </w:rPr>
              <w:t xml:space="preserve">Faculty of law, Matej Bel University </w:t>
            </w:r>
            <w:proofErr w:type="spellStart"/>
            <w:r w:rsidRPr="00756412">
              <w:rPr>
                <w:color w:val="000000"/>
                <w:sz w:val="28"/>
                <w:szCs w:val="28"/>
                <w:lang w:val="en-US"/>
              </w:rPr>
              <w:t>Banská</w:t>
            </w:r>
            <w:proofErr w:type="spellEnd"/>
            <w:r w:rsidRPr="0075641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6412">
              <w:rPr>
                <w:color w:val="000000"/>
                <w:sz w:val="28"/>
                <w:szCs w:val="28"/>
                <w:lang w:val="en-US"/>
              </w:rPr>
              <w:t>Bystrica</w:t>
            </w:r>
            <w:proofErr w:type="spellEnd"/>
            <w:r w:rsidRPr="00756412">
              <w:rPr>
                <w:color w:val="000000"/>
                <w:sz w:val="28"/>
                <w:szCs w:val="28"/>
                <w:lang w:val="en-US"/>
              </w:rPr>
              <w:t>, Slovak republic</w:t>
            </w:r>
          </w:p>
          <w:p w14:paraId="2D83E505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5C915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B30036B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2C000314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1782DCA0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50A" w:rsidRPr="00AA4D6D" w14:paraId="51F641C3" w14:textId="77777777" w:rsidTr="00F51D3D">
        <w:tc>
          <w:tcPr>
            <w:tcW w:w="1014" w:type="dxa"/>
            <w:shd w:val="clear" w:color="auto" w:fill="FBE4D5" w:themeFill="accent2" w:themeFillTint="33"/>
          </w:tcPr>
          <w:p w14:paraId="22887581" w14:textId="0FE81FC1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lastRenderedPageBreak/>
              <w:t>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2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0-15: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3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68108F68" w14:textId="6145FC51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Marta </w:t>
            </w:r>
            <w:proofErr w:type="spellStart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Jamiołkowska</w:t>
            </w:r>
            <w:proofErr w:type="spellEnd"/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,</w:t>
            </w:r>
            <w:r w:rsidR="00EF2F09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MA </w:t>
            </w:r>
          </w:p>
        </w:tc>
        <w:tc>
          <w:tcPr>
            <w:tcW w:w="6305" w:type="dxa"/>
          </w:tcPr>
          <w:p w14:paraId="5E5A75CD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Privacy and data economy: the European Union approach to navigating legal challenges in the digital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age&amp;quot</w:t>
            </w:r>
            <w:proofErr w:type="spellEnd"/>
          </w:p>
        </w:tc>
        <w:tc>
          <w:tcPr>
            <w:tcW w:w="3131" w:type="dxa"/>
            <w:tcBorders>
              <w:right w:val="single" w:sz="4" w:space="0" w:color="auto"/>
            </w:tcBorders>
          </w:tcPr>
          <w:p w14:paraId="4F661E53" w14:textId="54ED957A" w:rsidR="004D350A" w:rsidRPr="00756412" w:rsidRDefault="004D350A" w:rsidP="00D86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Faculty of Law, University of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Białystok</w:t>
            </w:r>
            <w:proofErr w:type="spellEnd"/>
            <w:r w:rsidR="00EF2F09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Poland</w:t>
            </w:r>
          </w:p>
          <w:p w14:paraId="1BA642BA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A949D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20429F8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64CAEE40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58230150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50A" w:rsidRPr="00AA4D6D" w14:paraId="7AC70316" w14:textId="77777777" w:rsidTr="00F51D3D">
        <w:tc>
          <w:tcPr>
            <w:tcW w:w="1014" w:type="dxa"/>
            <w:shd w:val="clear" w:color="auto" w:fill="FBE4D5" w:themeFill="accent2" w:themeFillTint="33"/>
          </w:tcPr>
          <w:p w14:paraId="6F45BEA9" w14:textId="37AAAF30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15: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3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0-15: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4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1A75969D" w14:textId="529B1C17" w:rsidR="004D350A" w:rsidRPr="00756412" w:rsidRDefault="004D350A" w:rsidP="005A5BF6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>Phd</w:t>
            </w:r>
            <w:proofErr w:type="spellEnd"/>
            <w:r w:rsidRPr="0075641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 w:eastAsia="uk-UA"/>
              </w:rPr>
              <w:t>. lecturer  Alper Ramazan </w:t>
            </w:r>
          </w:p>
          <w:p w14:paraId="4613ACA0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78222581" w14:textId="0DAE8F06" w:rsidR="004D350A" w:rsidRPr="00756412" w:rsidRDefault="004D350A" w:rsidP="00D861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D</w:t>
            </w:r>
            <w:r w:rsidR="000E4F59"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igitalization and its Impact on European Business Law</w:t>
            </w:r>
            <w:r w:rsidRPr="0075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</w:p>
          <w:p w14:paraId="7BD2428C" w14:textId="634A85D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14:paraId="4C4FFF8D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Ovidius University of Constanța, Romania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A674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DFD8F00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4363CB31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6676E89F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50A" w:rsidRPr="00756412" w14:paraId="39838EC8" w14:textId="77777777" w:rsidTr="00F51D3D">
        <w:tc>
          <w:tcPr>
            <w:tcW w:w="1014" w:type="dxa"/>
            <w:shd w:val="clear" w:color="auto" w:fill="FBE4D5" w:themeFill="accent2" w:themeFillTint="33"/>
          </w:tcPr>
          <w:p w14:paraId="3FCE4F57" w14:textId="7952B91A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15: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4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0-15: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68C6891B" w14:textId="77777777" w:rsidR="004D350A" w:rsidRPr="00756412" w:rsidRDefault="004D350A" w:rsidP="00D8614C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PHD </w:t>
            </w:r>
            <w:proofErr w:type="spellStart"/>
            <w:r w:rsidRPr="00756412">
              <w:rPr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  <w:t>Huthaifa</w:t>
            </w:r>
            <w:proofErr w:type="spellEnd"/>
            <w:r w:rsidRPr="00756412">
              <w:rPr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756412">
              <w:rPr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  <w:t>Albustanji</w:t>
            </w:r>
            <w:proofErr w:type="spellEnd"/>
          </w:p>
          <w:p w14:paraId="2386BC1C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</w:tcPr>
          <w:p w14:paraId="02EB35D9" w14:textId="13E582BD" w:rsidR="004D350A" w:rsidRPr="00756412" w:rsidRDefault="00050FFD" w:rsidP="00D8614C">
            <w:pPr>
              <w:pStyle w:val="NormalnyWeb"/>
              <w:spacing w:before="0" w:beforeAutospacing="0" w:after="160" w:afterAutospacing="0"/>
              <w:jc w:val="both"/>
              <w:rPr>
                <w:sz w:val="28"/>
                <w:szCs w:val="28"/>
                <w:lang w:val="en-US"/>
              </w:rPr>
            </w:pPr>
            <w:r w:rsidRPr="00756412">
              <w:rPr>
                <w:bCs/>
                <w:color w:val="000000"/>
                <w:sz w:val="28"/>
                <w:szCs w:val="28"/>
                <w:lang w:val="en-US"/>
              </w:rPr>
              <w:t xml:space="preserve">IoT Security: </w:t>
            </w:r>
            <w:r w:rsidR="004D350A" w:rsidRPr="00756412">
              <w:rPr>
                <w:bCs/>
                <w:color w:val="000000"/>
                <w:sz w:val="28"/>
                <w:szCs w:val="28"/>
                <w:lang w:val="en-US"/>
              </w:rPr>
              <w:t>Vulnerabilities and Solutions</w:t>
            </w:r>
          </w:p>
          <w:p w14:paraId="147D77BD" w14:textId="77777777" w:rsidR="004D350A" w:rsidRPr="00756412" w:rsidRDefault="004D350A" w:rsidP="00D8614C">
            <w:pPr>
              <w:pStyle w:val="NormalnyWeb"/>
              <w:spacing w:before="0" w:beforeAutospacing="0" w:after="160" w:afterAutospacing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14:paraId="2C674017" w14:textId="398C524C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Miskolc university</w:t>
            </w:r>
            <w:r w:rsidR="00EF2F09"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10128634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Hungary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3362F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33272E1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016DF85C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72DD93FF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50A" w:rsidRPr="00AA4D6D" w14:paraId="1D742D02" w14:textId="77777777" w:rsidTr="00F51D3D">
        <w:tc>
          <w:tcPr>
            <w:tcW w:w="1014" w:type="dxa"/>
            <w:shd w:val="clear" w:color="auto" w:fill="FBE4D5" w:themeFill="accent2" w:themeFillTint="33"/>
          </w:tcPr>
          <w:p w14:paraId="1EB2641F" w14:textId="63BC7B6D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15: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5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0-1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6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:</w:t>
            </w:r>
            <w:r w:rsidR="000979D4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3266" w:type="dxa"/>
          </w:tcPr>
          <w:p w14:paraId="0CEF6CD6" w14:textId="0CFEB8E1" w:rsidR="004D350A" w:rsidRPr="00756412" w:rsidRDefault="000E27D5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  <w:t xml:space="preserve"> Artur Lis</w:t>
            </w: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4D350A"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3CB7CA1C" w14:textId="5A7DB37A" w:rsidR="004D350A" w:rsidRPr="00756412" w:rsidRDefault="000E27D5" w:rsidP="00D8614C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756412">
              <w:rPr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  <w:t>dr.</w:t>
            </w:r>
            <w:r w:rsidR="004D350A" w:rsidRPr="00756412">
              <w:rPr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  <w:t>Krystian</w:t>
            </w:r>
            <w:proofErr w:type="spellEnd"/>
            <w:r w:rsidR="004D350A"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br/>
            </w:r>
            <w:r w:rsidR="004D350A" w:rsidRPr="00756412">
              <w:rPr>
                <w:b/>
                <w:color w:val="C45911" w:themeColor="accent2" w:themeShade="BF"/>
                <w:sz w:val="28"/>
                <w:szCs w:val="28"/>
                <w:shd w:val="clear" w:color="auto" w:fill="FFFFFF"/>
                <w:lang w:val="en-US"/>
              </w:rPr>
              <w:t xml:space="preserve">Wasilewski </w:t>
            </w:r>
          </w:p>
        </w:tc>
        <w:tc>
          <w:tcPr>
            <w:tcW w:w="6305" w:type="dxa"/>
          </w:tcPr>
          <w:p w14:paraId="71D16DA2" w14:textId="66D53B6A" w:rsidR="004D350A" w:rsidRPr="00756412" w:rsidRDefault="004D350A" w:rsidP="00050FFD">
            <w:pPr>
              <w:pStyle w:val="NormalnyWeb"/>
              <w:spacing w:before="0" w:beforeAutospacing="0" w:after="160" w:afterAutospacing="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56412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Legal aspects of digital solutions</w:t>
            </w:r>
            <w:r w:rsidRPr="00756412">
              <w:rPr>
                <w:color w:val="222222"/>
                <w:sz w:val="28"/>
                <w:szCs w:val="28"/>
                <w:lang w:val="en-US"/>
              </w:rPr>
              <w:br/>
            </w:r>
            <w:r w:rsidRPr="00756412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before administrative courts in Poland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14:paraId="0A67DB69" w14:textId="2026F202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Ioan Pavol II Catholic </w:t>
            </w:r>
            <w:proofErr w:type="spellStart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Unversity</w:t>
            </w:r>
            <w:proofErr w:type="spellEnd"/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Lublin, Poland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12DA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D350883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26948932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2B600387" w14:textId="77777777" w:rsidR="004D350A" w:rsidRPr="00756412" w:rsidRDefault="004D350A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7799" w:rsidRPr="00AA4D6D" w14:paraId="0E0F856B" w14:textId="77777777" w:rsidTr="00F51D3D">
        <w:tc>
          <w:tcPr>
            <w:tcW w:w="101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7095851" w14:textId="600F3F13" w:rsidR="00567799" w:rsidRPr="00756412" w:rsidRDefault="00567799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16:00-16:10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7D76342" w14:textId="1C995D20" w:rsidR="00567799" w:rsidRPr="000E27D5" w:rsidRDefault="00567799" w:rsidP="000E27D5">
            <w:pPr>
              <w:rPr>
                <w:rFonts w:ascii="inherit" w:eastAsia="Times New Roman" w:hAnsi="inherit" w:cs="Segoe UI Historic"/>
                <w:b/>
                <w:color w:val="C45911" w:themeColor="accent2" w:themeShade="BF"/>
                <w:sz w:val="28"/>
                <w:szCs w:val="28"/>
                <w:lang w:val="uk-UA" w:eastAsia="uk-UA"/>
              </w:rPr>
            </w:pPr>
            <w:r w:rsidRPr="000E27D5">
              <w:rPr>
                <w:rFonts w:ascii="inherit" w:eastAsia="Times New Roman" w:hAnsi="inherit" w:cs="Segoe UI Historic"/>
                <w:b/>
                <w:color w:val="C45911" w:themeColor="accent2" w:themeShade="BF"/>
                <w:sz w:val="28"/>
                <w:szCs w:val="28"/>
                <w:lang w:val="uk-UA" w:eastAsia="uk-UA"/>
              </w:rPr>
              <w:t xml:space="preserve">Aliona Cara-Rusnac, Phd in law, Associate Professor </w:t>
            </w:r>
          </w:p>
          <w:p w14:paraId="34B50335" w14:textId="1FFCC745" w:rsidR="00567799" w:rsidRPr="00756412" w:rsidRDefault="00567799" w:rsidP="00D8614C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14:paraId="47B7FFAE" w14:textId="18868A0D" w:rsidR="00567799" w:rsidRPr="00756412" w:rsidRDefault="0056779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Digitalization of the forest domain in Moldova</w:t>
            </w:r>
          </w:p>
        </w:tc>
        <w:tc>
          <w:tcPr>
            <w:tcW w:w="3131" w:type="dxa"/>
            <w:tcBorders>
              <w:bottom w:val="single" w:sz="4" w:space="0" w:color="auto"/>
              <w:right w:val="single" w:sz="4" w:space="0" w:color="auto"/>
            </w:tcBorders>
          </w:tcPr>
          <w:p w14:paraId="251E4B4A" w14:textId="06A6F0B0" w:rsidR="00567799" w:rsidRPr="00756412" w:rsidRDefault="00567799" w:rsidP="00D8614C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szCs w:val="28"/>
                <w:lang w:val="en-US"/>
              </w:rPr>
              <w:t>Private Law Department, Law School, Moldova State University, State Secretary Ministry of Environment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B0983" w14:textId="77777777" w:rsidR="00567799" w:rsidRPr="00756412" w:rsidRDefault="0056779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1E89FD5" w14:textId="77777777" w:rsidR="00567799" w:rsidRPr="00756412" w:rsidRDefault="0056779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0448A5E5" w14:textId="77777777" w:rsidR="00567799" w:rsidRPr="00756412" w:rsidRDefault="0056779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7210EAE0" w14:textId="77777777" w:rsidR="00567799" w:rsidRPr="00756412" w:rsidRDefault="0056779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FD9" w:rsidRPr="00756412" w14:paraId="7A224493" w14:textId="77777777" w:rsidTr="00F51D3D">
        <w:tc>
          <w:tcPr>
            <w:tcW w:w="101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8C9C01" w14:textId="4D012D4C" w:rsidR="00306FD9" w:rsidRPr="00756412" w:rsidRDefault="00306FD9" w:rsidP="00306FD9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  <w:lang w:val="en-US"/>
              </w:rPr>
              <w:t>16:10-16:20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23E622F" w14:textId="77777777" w:rsidR="00306FD9" w:rsidRPr="00756412" w:rsidRDefault="00306FD9" w:rsidP="00AD1525">
            <w:pPr>
              <w:pStyle w:val="NormalnyWeb"/>
              <w:spacing w:before="0" w:beforeAutospacing="0" w:after="160" w:afterAutospacing="0"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>Alqatawna</w:t>
            </w:r>
            <w:proofErr w:type="spellEnd"/>
            <w:r w:rsidRPr="00756412">
              <w:rPr>
                <w:b/>
                <w:color w:val="C45911" w:themeColor="accent2" w:themeShade="BF"/>
                <w:sz w:val="28"/>
                <w:szCs w:val="28"/>
                <w:lang w:val="en-US"/>
              </w:rPr>
              <w:t xml:space="preserve"> Ammar PhD </w:t>
            </w:r>
          </w:p>
          <w:p w14:paraId="7B49A947" w14:textId="77777777" w:rsidR="00306FD9" w:rsidRPr="00756412" w:rsidRDefault="00306FD9" w:rsidP="00D8614C">
            <w:pPr>
              <w:pStyle w:val="NormalnyWeb"/>
              <w:spacing w:before="0" w:beforeAutospacing="0" w:after="160" w:afterAutospacing="0"/>
              <w:jc w:val="both"/>
              <w:rPr>
                <w:b/>
                <w:color w:val="C45911" w:themeColor="accent2" w:themeShade="BF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  <w:tcBorders>
              <w:bottom w:val="single" w:sz="4" w:space="0" w:color="auto"/>
            </w:tcBorders>
          </w:tcPr>
          <w:p w14:paraId="4E49648A" w14:textId="77777777" w:rsidR="00306FD9" w:rsidRPr="00756412" w:rsidRDefault="00306FD9" w:rsidP="00AD1525">
            <w:pPr>
              <w:pStyle w:val="NormalnyWeb"/>
              <w:spacing w:before="0" w:beforeAutospacing="0" w:after="160" w:afterAutospacing="0"/>
              <w:jc w:val="both"/>
              <w:rPr>
                <w:sz w:val="28"/>
                <w:szCs w:val="28"/>
                <w:lang w:val="en-US"/>
              </w:rPr>
            </w:pPr>
            <w:r w:rsidRPr="00756412">
              <w:rPr>
                <w:color w:val="000000"/>
                <w:sz w:val="28"/>
                <w:szCs w:val="28"/>
                <w:lang w:val="en-US"/>
              </w:rPr>
              <w:t>The Utilization of Artificial Intelligence in the Mediation System.</w:t>
            </w:r>
          </w:p>
          <w:p w14:paraId="53EFFD9B" w14:textId="77777777" w:rsidR="00306FD9" w:rsidRPr="00756412" w:rsidRDefault="00306FD9" w:rsidP="00D8614C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131" w:type="dxa"/>
            <w:tcBorders>
              <w:bottom w:val="single" w:sz="4" w:space="0" w:color="auto"/>
              <w:right w:val="single" w:sz="4" w:space="0" w:color="auto"/>
            </w:tcBorders>
          </w:tcPr>
          <w:p w14:paraId="70A2D633" w14:textId="77777777" w:rsidR="00306FD9" w:rsidRPr="00756412" w:rsidRDefault="00306FD9" w:rsidP="00AD15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Deák Ferenc Doctoral School in Law and Political Sciences, University of Miskolc,</w:t>
            </w:r>
          </w:p>
          <w:p w14:paraId="38E1040B" w14:textId="32005B17" w:rsidR="00306FD9" w:rsidRPr="00756412" w:rsidRDefault="00306FD9" w:rsidP="00D861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64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Hungary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4E095" w14:textId="77777777" w:rsidR="00306FD9" w:rsidRPr="00756412" w:rsidRDefault="00306FD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8086BA6" w14:textId="77777777" w:rsidR="00306FD9" w:rsidRPr="00756412" w:rsidRDefault="00306FD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5616AFFF" w14:textId="77777777" w:rsidR="00306FD9" w:rsidRPr="00756412" w:rsidRDefault="00306FD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3F6AAAAB" w14:textId="77777777" w:rsidR="00306FD9" w:rsidRPr="00756412" w:rsidRDefault="00306FD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FD9" w:rsidRPr="007D54F9" w14:paraId="36B7FC16" w14:textId="77777777" w:rsidTr="003A5944">
        <w:trPr>
          <w:trHeight w:val="120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31ED78C" w14:textId="77777777" w:rsidR="00306FD9" w:rsidRPr="00756412" w:rsidRDefault="00306FD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13FB661" w14:textId="77777777" w:rsidR="00306FD9" w:rsidRPr="00756412" w:rsidRDefault="00306FD9" w:rsidP="00D8614C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5ADF701" w14:textId="77777777" w:rsidR="00306FD9" w:rsidRPr="00756412" w:rsidRDefault="00306FD9" w:rsidP="00431A00">
            <w:pPr>
              <w:pStyle w:val="NormalnyWeb"/>
              <w:spacing w:before="0" w:beforeAutospacing="0" w:after="160" w:afterAutospacing="0"/>
              <w:jc w:val="center"/>
              <w:rPr>
                <w:b/>
                <w:bCs/>
                <w:color w:val="C45911" w:themeColor="accent2" w:themeShade="BF"/>
                <w:sz w:val="40"/>
                <w:lang w:val="en-US" w:eastAsia="pl-PL"/>
              </w:rPr>
            </w:pPr>
          </w:p>
          <w:p w14:paraId="14447AA4" w14:textId="6FF39841" w:rsidR="00306FD9" w:rsidRPr="003A5944" w:rsidRDefault="00306FD9" w:rsidP="003A5944">
            <w:pPr>
              <w:pStyle w:val="NormalnyWeb"/>
              <w:spacing w:before="0" w:beforeAutospacing="0" w:after="160" w:afterAutospacing="0"/>
              <w:jc w:val="center"/>
              <w:rPr>
                <w:b/>
                <w:bCs/>
                <w:color w:val="C45911" w:themeColor="accent2" w:themeShade="BF"/>
                <w:sz w:val="40"/>
                <w:lang w:val="en-US" w:eastAsia="pl-PL"/>
              </w:rPr>
            </w:pPr>
            <w:r w:rsidRPr="00756412">
              <w:rPr>
                <w:b/>
                <w:bCs/>
                <w:color w:val="C45911" w:themeColor="accent2" w:themeShade="BF"/>
                <w:sz w:val="40"/>
                <w:lang w:val="en-US" w:eastAsia="pl-PL"/>
              </w:rPr>
              <w:t>Summary of the conference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219011" w14:textId="77777777" w:rsidR="00306FD9" w:rsidRPr="007D54F9" w:rsidRDefault="00306FD9" w:rsidP="00D861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08F46" w14:textId="77777777" w:rsidR="00306FD9" w:rsidRPr="00756412" w:rsidRDefault="00306FD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6A56BFD" w14:textId="77777777" w:rsidR="00306FD9" w:rsidRPr="007D54F9" w:rsidRDefault="00306FD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tcBorders>
              <w:left w:val="nil"/>
            </w:tcBorders>
          </w:tcPr>
          <w:p w14:paraId="032C909F" w14:textId="77777777" w:rsidR="00306FD9" w:rsidRPr="007D54F9" w:rsidRDefault="00306FD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5FB4D0B8" w14:textId="77777777" w:rsidR="00306FD9" w:rsidRPr="007D54F9" w:rsidRDefault="00306FD9" w:rsidP="00D86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F936E3E" w14:textId="77777777" w:rsidR="00B2672D" w:rsidRPr="007D54F9" w:rsidRDefault="00B2672D" w:rsidP="003A59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2672D" w:rsidRPr="007D54F9" w:rsidSect="00B2672D">
      <w:pgSz w:w="16840" w:h="11900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9949" w14:textId="77777777" w:rsidR="00991E62" w:rsidRDefault="00991E62" w:rsidP="003832D5">
      <w:r>
        <w:separator/>
      </w:r>
    </w:p>
  </w:endnote>
  <w:endnote w:type="continuationSeparator" w:id="0">
    <w:p w14:paraId="651EA1EB" w14:textId="77777777" w:rsidR="00991E62" w:rsidRDefault="00991E62" w:rsidP="0038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5AC6" w14:textId="77777777" w:rsidR="00991E62" w:rsidRDefault="00991E62" w:rsidP="003832D5">
      <w:r>
        <w:separator/>
      </w:r>
    </w:p>
  </w:footnote>
  <w:footnote w:type="continuationSeparator" w:id="0">
    <w:p w14:paraId="160E545E" w14:textId="77777777" w:rsidR="00991E62" w:rsidRDefault="00991E62" w:rsidP="0038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7FE"/>
    <w:multiLevelType w:val="hybridMultilevel"/>
    <w:tmpl w:val="A310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68B9"/>
    <w:multiLevelType w:val="hybridMultilevel"/>
    <w:tmpl w:val="AA82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06A"/>
    <w:multiLevelType w:val="hybridMultilevel"/>
    <w:tmpl w:val="8DDA66E4"/>
    <w:lvl w:ilvl="0" w:tplc="B5089FB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7E43"/>
    <w:multiLevelType w:val="hybridMultilevel"/>
    <w:tmpl w:val="A310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7115"/>
    <w:multiLevelType w:val="hybridMultilevel"/>
    <w:tmpl w:val="E95295FE"/>
    <w:lvl w:ilvl="0" w:tplc="B6F8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77A9"/>
    <w:multiLevelType w:val="hybridMultilevel"/>
    <w:tmpl w:val="A36CE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6232A"/>
    <w:multiLevelType w:val="hybridMultilevel"/>
    <w:tmpl w:val="65E6AC9C"/>
    <w:lvl w:ilvl="0" w:tplc="B6F8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80BAF"/>
    <w:multiLevelType w:val="hybridMultilevel"/>
    <w:tmpl w:val="EC8ECBCE"/>
    <w:lvl w:ilvl="0" w:tplc="400A4EF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E46FC"/>
    <w:multiLevelType w:val="hybridMultilevel"/>
    <w:tmpl w:val="E26E52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06253"/>
    <w:multiLevelType w:val="hybridMultilevel"/>
    <w:tmpl w:val="CB981C70"/>
    <w:lvl w:ilvl="0" w:tplc="B6F8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A33C1"/>
    <w:multiLevelType w:val="hybridMultilevel"/>
    <w:tmpl w:val="0F581FDA"/>
    <w:lvl w:ilvl="0" w:tplc="400A4EF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F5A39"/>
    <w:multiLevelType w:val="hybridMultilevel"/>
    <w:tmpl w:val="8F4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168BF"/>
    <w:multiLevelType w:val="hybridMultilevel"/>
    <w:tmpl w:val="3644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466351">
    <w:abstractNumId w:val="1"/>
  </w:num>
  <w:num w:numId="2" w16cid:durableId="1622295809">
    <w:abstractNumId w:val="3"/>
  </w:num>
  <w:num w:numId="3" w16cid:durableId="345987591">
    <w:abstractNumId w:val="12"/>
  </w:num>
  <w:num w:numId="4" w16cid:durableId="1214922018">
    <w:abstractNumId w:val="11"/>
  </w:num>
  <w:num w:numId="5" w16cid:durableId="916325235">
    <w:abstractNumId w:val="0"/>
  </w:num>
  <w:num w:numId="6" w16cid:durableId="1161695979">
    <w:abstractNumId w:val="9"/>
  </w:num>
  <w:num w:numId="7" w16cid:durableId="1079257524">
    <w:abstractNumId w:val="4"/>
  </w:num>
  <w:num w:numId="8" w16cid:durableId="1029069249">
    <w:abstractNumId w:val="6"/>
  </w:num>
  <w:num w:numId="9" w16cid:durableId="452018289">
    <w:abstractNumId w:val="8"/>
  </w:num>
  <w:num w:numId="10" w16cid:durableId="1840542848">
    <w:abstractNumId w:val="2"/>
  </w:num>
  <w:num w:numId="11" w16cid:durableId="981083577">
    <w:abstractNumId w:val="10"/>
  </w:num>
  <w:num w:numId="12" w16cid:durableId="156041696">
    <w:abstractNumId w:val="7"/>
  </w:num>
  <w:num w:numId="13" w16cid:durableId="420029044">
    <w:abstractNumId w:val="5"/>
  </w:num>
  <w:num w:numId="14" w16cid:durableId="8443695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56"/>
    <w:rsid w:val="000361EF"/>
    <w:rsid w:val="00037BFE"/>
    <w:rsid w:val="00050FFD"/>
    <w:rsid w:val="000518FC"/>
    <w:rsid w:val="00064DBE"/>
    <w:rsid w:val="0006793C"/>
    <w:rsid w:val="0008447D"/>
    <w:rsid w:val="00093A0E"/>
    <w:rsid w:val="000979D4"/>
    <w:rsid w:val="000A5667"/>
    <w:rsid w:val="000A72F9"/>
    <w:rsid w:val="000B1202"/>
    <w:rsid w:val="000C34BB"/>
    <w:rsid w:val="000E27D5"/>
    <w:rsid w:val="000E4F59"/>
    <w:rsid w:val="00113773"/>
    <w:rsid w:val="00145C8F"/>
    <w:rsid w:val="00146318"/>
    <w:rsid w:val="00172923"/>
    <w:rsid w:val="001B0376"/>
    <w:rsid w:val="001C7A5B"/>
    <w:rsid w:val="001D746F"/>
    <w:rsid w:val="001D7592"/>
    <w:rsid w:val="0021018F"/>
    <w:rsid w:val="0022042F"/>
    <w:rsid w:val="00222F35"/>
    <w:rsid w:val="00257B9B"/>
    <w:rsid w:val="002A3160"/>
    <w:rsid w:val="002B5F5E"/>
    <w:rsid w:val="00305E89"/>
    <w:rsid w:val="00306FD9"/>
    <w:rsid w:val="00336125"/>
    <w:rsid w:val="00381421"/>
    <w:rsid w:val="003832D5"/>
    <w:rsid w:val="00390AE2"/>
    <w:rsid w:val="003A5944"/>
    <w:rsid w:val="003E4092"/>
    <w:rsid w:val="00411837"/>
    <w:rsid w:val="00422438"/>
    <w:rsid w:val="00427A20"/>
    <w:rsid w:val="00431A00"/>
    <w:rsid w:val="00433800"/>
    <w:rsid w:val="0045109F"/>
    <w:rsid w:val="004679C4"/>
    <w:rsid w:val="00484CAB"/>
    <w:rsid w:val="004A10D8"/>
    <w:rsid w:val="004B2B10"/>
    <w:rsid w:val="004B6ECF"/>
    <w:rsid w:val="004C1104"/>
    <w:rsid w:val="004C2B8A"/>
    <w:rsid w:val="004C4F7E"/>
    <w:rsid w:val="004D350A"/>
    <w:rsid w:val="004D3C99"/>
    <w:rsid w:val="004D6D43"/>
    <w:rsid w:val="004E4D93"/>
    <w:rsid w:val="004F0CCC"/>
    <w:rsid w:val="00502205"/>
    <w:rsid w:val="00517007"/>
    <w:rsid w:val="0052062A"/>
    <w:rsid w:val="00551E7A"/>
    <w:rsid w:val="00560465"/>
    <w:rsid w:val="00561018"/>
    <w:rsid w:val="00567799"/>
    <w:rsid w:val="005832D9"/>
    <w:rsid w:val="005A48C2"/>
    <w:rsid w:val="005A5BF6"/>
    <w:rsid w:val="005D627A"/>
    <w:rsid w:val="005F03E4"/>
    <w:rsid w:val="005F44B1"/>
    <w:rsid w:val="005F4A79"/>
    <w:rsid w:val="00600FF0"/>
    <w:rsid w:val="00606FBE"/>
    <w:rsid w:val="0062537A"/>
    <w:rsid w:val="00641312"/>
    <w:rsid w:val="006F6C81"/>
    <w:rsid w:val="007071EE"/>
    <w:rsid w:val="007311D2"/>
    <w:rsid w:val="0074176D"/>
    <w:rsid w:val="00756358"/>
    <w:rsid w:val="00756412"/>
    <w:rsid w:val="00763553"/>
    <w:rsid w:val="00767BC5"/>
    <w:rsid w:val="007C2EC7"/>
    <w:rsid w:val="007D54F9"/>
    <w:rsid w:val="007E5171"/>
    <w:rsid w:val="00800727"/>
    <w:rsid w:val="008066BB"/>
    <w:rsid w:val="008169CA"/>
    <w:rsid w:val="00824161"/>
    <w:rsid w:val="00834F39"/>
    <w:rsid w:val="00845B50"/>
    <w:rsid w:val="0085586A"/>
    <w:rsid w:val="00867305"/>
    <w:rsid w:val="008C288E"/>
    <w:rsid w:val="008D27F2"/>
    <w:rsid w:val="008F7709"/>
    <w:rsid w:val="009045E7"/>
    <w:rsid w:val="00906269"/>
    <w:rsid w:val="00917152"/>
    <w:rsid w:val="00920987"/>
    <w:rsid w:val="00940707"/>
    <w:rsid w:val="00943555"/>
    <w:rsid w:val="00965A8B"/>
    <w:rsid w:val="00966F42"/>
    <w:rsid w:val="00990A85"/>
    <w:rsid w:val="00991E62"/>
    <w:rsid w:val="00997098"/>
    <w:rsid w:val="009A1A3F"/>
    <w:rsid w:val="009B38D2"/>
    <w:rsid w:val="009C1207"/>
    <w:rsid w:val="009E113C"/>
    <w:rsid w:val="00A02B1B"/>
    <w:rsid w:val="00A05E73"/>
    <w:rsid w:val="00A13865"/>
    <w:rsid w:val="00A422E5"/>
    <w:rsid w:val="00A507CE"/>
    <w:rsid w:val="00A53F56"/>
    <w:rsid w:val="00A73404"/>
    <w:rsid w:val="00A842EC"/>
    <w:rsid w:val="00A85DA6"/>
    <w:rsid w:val="00A93783"/>
    <w:rsid w:val="00AA423E"/>
    <w:rsid w:val="00AA4D6D"/>
    <w:rsid w:val="00AC3ABA"/>
    <w:rsid w:val="00AC7B39"/>
    <w:rsid w:val="00AD5BBA"/>
    <w:rsid w:val="00AE15B6"/>
    <w:rsid w:val="00AE4D78"/>
    <w:rsid w:val="00B2672D"/>
    <w:rsid w:val="00B37C61"/>
    <w:rsid w:val="00B40F16"/>
    <w:rsid w:val="00B574A3"/>
    <w:rsid w:val="00B63CD1"/>
    <w:rsid w:val="00B72A6D"/>
    <w:rsid w:val="00B82CA1"/>
    <w:rsid w:val="00B903EE"/>
    <w:rsid w:val="00B92EA3"/>
    <w:rsid w:val="00B93FAE"/>
    <w:rsid w:val="00B96CF5"/>
    <w:rsid w:val="00BA0D6A"/>
    <w:rsid w:val="00BB2A0E"/>
    <w:rsid w:val="00BF7571"/>
    <w:rsid w:val="00C163C1"/>
    <w:rsid w:val="00C47025"/>
    <w:rsid w:val="00C51460"/>
    <w:rsid w:val="00C55649"/>
    <w:rsid w:val="00C5594D"/>
    <w:rsid w:val="00C61AD3"/>
    <w:rsid w:val="00C7434A"/>
    <w:rsid w:val="00CA3EF9"/>
    <w:rsid w:val="00CC14A6"/>
    <w:rsid w:val="00CC611D"/>
    <w:rsid w:val="00D11C00"/>
    <w:rsid w:val="00D26F69"/>
    <w:rsid w:val="00D37220"/>
    <w:rsid w:val="00D43BD1"/>
    <w:rsid w:val="00D501B1"/>
    <w:rsid w:val="00D5495C"/>
    <w:rsid w:val="00D70CFD"/>
    <w:rsid w:val="00D83B1A"/>
    <w:rsid w:val="00D8614C"/>
    <w:rsid w:val="00DA189A"/>
    <w:rsid w:val="00DA19B6"/>
    <w:rsid w:val="00DB177B"/>
    <w:rsid w:val="00DB614F"/>
    <w:rsid w:val="00DC58FD"/>
    <w:rsid w:val="00DE0AD4"/>
    <w:rsid w:val="00DF57CF"/>
    <w:rsid w:val="00E12E4F"/>
    <w:rsid w:val="00E2488C"/>
    <w:rsid w:val="00E42FC7"/>
    <w:rsid w:val="00E63D19"/>
    <w:rsid w:val="00E65A3F"/>
    <w:rsid w:val="00EA5BC4"/>
    <w:rsid w:val="00EB70BE"/>
    <w:rsid w:val="00EC7378"/>
    <w:rsid w:val="00EF2F09"/>
    <w:rsid w:val="00F00E96"/>
    <w:rsid w:val="00F07753"/>
    <w:rsid w:val="00F2538A"/>
    <w:rsid w:val="00F444A4"/>
    <w:rsid w:val="00F51D3D"/>
    <w:rsid w:val="00F76A94"/>
    <w:rsid w:val="00FB364E"/>
    <w:rsid w:val="00FB5F0D"/>
    <w:rsid w:val="00FC0DAD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29A"/>
  <w15:docId w15:val="{E64C995A-E2E9-F94D-B693-661D73E3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F56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F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3F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Pogrubienie">
    <w:name w:val="Strong"/>
    <w:uiPriority w:val="22"/>
    <w:qFormat/>
    <w:rsid w:val="00A53F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072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0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94D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832D5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2D5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32D5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2D5"/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5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8146040798?pwd=xfbPScwvyZ7d0gA4S3Y75eSjNyeguK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A7F5-0370-4BF0-B691-53761AB6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1242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Majewska Elżbieta</cp:lastModifiedBy>
  <cp:revision>4</cp:revision>
  <cp:lastPrinted>2023-11-23T11:38:00Z</cp:lastPrinted>
  <dcterms:created xsi:type="dcterms:W3CDTF">2023-11-23T11:38:00Z</dcterms:created>
  <dcterms:modified xsi:type="dcterms:W3CDTF">2023-11-23T20:37:00Z</dcterms:modified>
</cp:coreProperties>
</file>