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43" w:rsidRPr="00C30C43" w:rsidRDefault="00D23129" w:rsidP="00C30C43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Uchwała n</w:t>
      </w:r>
      <w:r w:rsidR="00BA0C2F" w:rsidRPr="00DB3335">
        <w:rPr>
          <w:rFonts w:ascii="Times New Roman" w:hAnsi="Times New Roman" w:cs="Times New Roman"/>
          <w:b/>
          <w:sz w:val="24"/>
          <w:szCs w:val="24"/>
        </w:rPr>
        <w:t>r</w:t>
      </w:r>
      <w:r w:rsidR="000E7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30B" w:rsidRPr="00404FE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C30C43">
        <w:rPr>
          <w:rFonts w:ascii="Times New Roman" w:eastAsia="Times New Roman" w:hAnsi="Times New Roman"/>
          <w:b/>
          <w:sz w:val="24"/>
          <w:szCs w:val="24"/>
          <w:lang w:eastAsia="pl-PL"/>
        </w:rPr>
        <w:t>96</w:t>
      </w:r>
      <w:bookmarkStart w:id="0" w:name="_GoBack"/>
      <w:bookmarkEnd w:id="0"/>
    </w:p>
    <w:p w:rsidR="000E730B" w:rsidRDefault="00BA0C2F" w:rsidP="00C6327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35">
        <w:rPr>
          <w:rFonts w:ascii="Times New Roman" w:hAnsi="Times New Roman" w:cs="Times New Roman"/>
          <w:b/>
          <w:sz w:val="24"/>
          <w:szCs w:val="24"/>
        </w:rPr>
        <w:t>Ra</w:t>
      </w:r>
      <w:r w:rsidR="005D2700">
        <w:rPr>
          <w:rFonts w:ascii="Times New Roman" w:hAnsi="Times New Roman" w:cs="Times New Roman"/>
          <w:b/>
          <w:sz w:val="24"/>
          <w:szCs w:val="24"/>
        </w:rPr>
        <w:t>dy Wydziału Ekonomiczno-Informat</w:t>
      </w:r>
      <w:r w:rsidRPr="00DB3335">
        <w:rPr>
          <w:rFonts w:ascii="Times New Roman" w:hAnsi="Times New Roman" w:cs="Times New Roman"/>
          <w:b/>
          <w:sz w:val="24"/>
          <w:szCs w:val="24"/>
        </w:rPr>
        <w:t>y</w:t>
      </w:r>
      <w:r w:rsidR="005D2700">
        <w:rPr>
          <w:rFonts w:ascii="Times New Roman" w:hAnsi="Times New Roman" w:cs="Times New Roman"/>
          <w:b/>
          <w:sz w:val="24"/>
          <w:szCs w:val="24"/>
        </w:rPr>
        <w:t>cznego</w:t>
      </w:r>
      <w:r w:rsidRPr="00DB3335">
        <w:rPr>
          <w:rFonts w:ascii="Times New Roman" w:hAnsi="Times New Roman" w:cs="Times New Roman"/>
          <w:b/>
          <w:sz w:val="24"/>
          <w:szCs w:val="24"/>
        </w:rPr>
        <w:t xml:space="preserve"> w Wilnie </w:t>
      </w:r>
    </w:p>
    <w:p w:rsidR="000E730B" w:rsidRDefault="00BA0C2F" w:rsidP="00C6327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35">
        <w:rPr>
          <w:rFonts w:ascii="Times New Roman" w:hAnsi="Times New Roman" w:cs="Times New Roman"/>
          <w:b/>
          <w:sz w:val="24"/>
          <w:szCs w:val="24"/>
        </w:rPr>
        <w:t>Uniwersytetu w Białymstoku</w:t>
      </w:r>
      <w:r w:rsidR="000E7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3FE" w:rsidRDefault="00BA0C2F" w:rsidP="00C6327B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333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B4AEE">
        <w:rPr>
          <w:rFonts w:ascii="Times New Roman" w:eastAsia="Times New Roman" w:hAnsi="Times New Roman"/>
          <w:b/>
          <w:sz w:val="24"/>
          <w:szCs w:val="24"/>
          <w:lang w:eastAsia="pl-PL"/>
        </w:rPr>
        <w:t>20 kwietnia</w:t>
      </w:r>
      <w:r w:rsidR="00C632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B4AEE">
        <w:rPr>
          <w:rFonts w:ascii="Times New Roman" w:eastAsia="Times New Roman" w:hAnsi="Times New Roman"/>
          <w:b/>
          <w:sz w:val="24"/>
          <w:szCs w:val="24"/>
          <w:lang w:eastAsia="pl-PL"/>
        </w:rPr>
        <w:t>2018</w:t>
      </w:r>
      <w:r w:rsidR="000E730B" w:rsidRPr="00404F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0E730B" w:rsidRPr="00DB3335" w:rsidRDefault="000E730B" w:rsidP="000E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27B" w:rsidRDefault="008B4AEE" w:rsidP="00C632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AEE">
        <w:rPr>
          <w:rFonts w:ascii="Times New Roman" w:hAnsi="Times New Roman" w:cs="Times New Roman"/>
          <w:b/>
          <w:i/>
          <w:sz w:val="24"/>
          <w:szCs w:val="24"/>
        </w:rPr>
        <w:t>w sprawie zmiany planu i programu studiów na kierunku ekonomia II stopnia o profilu praktycznym od roku akademickiego 2018/2019</w:t>
      </w:r>
    </w:p>
    <w:p w:rsidR="00DB3335" w:rsidRPr="00DB3335" w:rsidRDefault="00DB3335" w:rsidP="00DB33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3335" w:rsidRPr="00DB3335" w:rsidRDefault="00DB3335" w:rsidP="00DB33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42BC" w:rsidRPr="005442BC" w:rsidRDefault="005442BC" w:rsidP="00DB3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2BC" w:rsidRPr="005442BC" w:rsidRDefault="005442BC" w:rsidP="005442BC">
      <w:pPr>
        <w:pStyle w:val="Default"/>
        <w:ind w:firstLine="708"/>
        <w:jc w:val="both"/>
        <w:rPr>
          <w:lang w:val="pl-PL"/>
        </w:rPr>
      </w:pPr>
      <w:r w:rsidRPr="005442BC">
        <w:rPr>
          <w:lang w:val="pl-PL"/>
        </w:rPr>
        <w:t xml:space="preserve">Rada Wydziału Ekonomiczno-Informatycznego w Wilnie </w:t>
      </w:r>
      <w:r>
        <w:rPr>
          <w:lang w:val="pl-PL"/>
        </w:rPr>
        <w:t xml:space="preserve">Uniwersytetu </w:t>
      </w:r>
      <w:r w:rsidRPr="005442BC">
        <w:rPr>
          <w:lang w:val="pl-PL"/>
        </w:rPr>
        <w:t>w Białymstoku  na podstawie § 14 ust. 1 Regulaminu Studiów Uniwersytetu w Białymstoku oraz na podstawie</w:t>
      </w:r>
      <w:r>
        <w:rPr>
          <w:lang w:val="pl-PL"/>
        </w:rPr>
        <w:t xml:space="preserve"> </w:t>
      </w:r>
      <w:r w:rsidRPr="005442BC">
        <w:rPr>
          <w:lang w:val="pl-PL"/>
        </w:rPr>
        <w:t>Uchwał</w:t>
      </w:r>
      <w:r>
        <w:rPr>
          <w:lang w:val="pl-PL"/>
        </w:rPr>
        <w:t>y</w:t>
      </w:r>
      <w:r w:rsidRPr="005442BC">
        <w:rPr>
          <w:lang w:val="pl-PL"/>
        </w:rPr>
        <w:t xml:space="preserve"> nr 2015 Senatu Uniwersytetu w Białymstoku z dnia 22 lutego 2017 r. </w:t>
      </w:r>
      <w:r w:rsidRPr="005442BC">
        <w:rPr>
          <w:bCs/>
          <w:i/>
          <w:iCs/>
          <w:sz w:val="23"/>
          <w:szCs w:val="23"/>
          <w:lang w:val="pl-PL"/>
        </w:rPr>
        <w:t>w sprawie wytycznych dla rad podstawowych jednostek organizacyjnych Uniwersytetu,</w:t>
      </w:r>
      <w:r>
        <w:rPr>
          <w:bCs/>
          <w:i/>
          <w:iCs/>
          <w:sz w:val="23"/>
          <w:szCs w:val="23"/>
          <w:lang w:val="pl-PL"/>
        </w:rPr>
        <w:t xml:space="preserve"> </w:t>
      </w:r>
      <w:r w:rsidRPr="005442BC">
        <w:rPr>
          <w:bCs/>
          <w:i/>
          <w:iCs/>
          <w:sz w:val="23"/>
          <w:szCs w:val="23"/>
          <w:lang w:val="pl-PL"/>
        </w:rPr>
        <w:t>określających zasady tworzenia programów kształcenia dla o</w:t>
      </w:r>
      <w:r w:rsidR="001161DA">
        <w:rPr>
          <w:bCs/>
          <w:i/>
          <w:iCs/>
          <w:sz w:val="23"/>
          <w:szCs w:val="23"/>
          <w:lang w:val="pl-PL"/>
        </w:rPr>
        <w:t>kreślonych kierunków, profili i </w:t>
      </w:r>
      <w:r w:rsidRPr="005442BC">
        <w:rPr>
          <w:bCs/>
          <w:i/>
          <w:iCs/>
          <w:sz w:val="23"/>
          <w:szCs w:val="23"/>
          <w:lang w:val="pl-PL"/>
        </w:rPr>
        <w:t>poziomów kształcenia studiów wyższych</w:t>
      </w:r>
    </w:p>
    <w:p w:rsidR="005442BC" w:rsidRPr="005442BC" w:rsidRDefault="005442BC" w:rsidP="005442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1DA">
        <w:rPr>
          <w:rFonts w:ascii="Times New Roman" w:hAnsi="Times New Roman" w:cs="Times New Roman"/>
          <w:b/>
          <w:color w:val="000000"/>
          <w:sz w:val="24"/>
          <w:szCs w:val="24"/>
        </w:rPr>
        <w:t>uchwala, co następuje:</w:t>
      </w:r>
    </w:p>
    <w:p w:rsidR="005442BC" w:rsidRDefault="005442BC" w:rsidP="005442BC">
      <w:pPr>
        <w:pStyle w:val="Default"/>
        <w:rPr>
          <w:sz w:val="23"/>
          <w:szCs w:val="23"/>
          <w:lang w:val="pl-PL"/>
        </w:rPr>
      </w:pPr>
    </w:p>
    <w:p w:rsidR="005442BC" w:rsidRDefault="005442BC" w:rsidP="00544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8507B" w:rsidRDefault="0038507B" w:rsidP="00447920">
      <w:pPr>
        <w:pStyle w:val="Default"/>
        <w:ind w:firstLine="708"/>
        <w:jc w:val="both"/>
        <w:rPr>
          <w:lang w:val="pl-PL"/>
        </w:rPr>
      </w:pPr>
    </w:p>
    <w:p w:rsidR="00447920" w:rsidRDefault="00447920" w:rsidP="00447920">
      <w:pPr>
        <w:pStyle w:val="Default"/>
        <w:ind w:firstLine="708"/>
        <w:jc w:val="both"/>
        <w:rPr>
          <w:lang w:val="pl-PL"/>
        </w:rPr>
      </w:pPr>
      <w:r>
        <w:rPr>
          <w:lang w:val="pl-PL"/>
        </w:rPr>
        <w:t>P</w:t>
      </w:r>
      <w:r w:rsidRPr="005442BC">
        <w:rPr>
          <w:lang w:val="pl-PL"/>
        </w:rPr>
        <w:t xml:space="preserve">rogram studiów na kierunku </w:t>
      </w:r>
      <w:r>
        <w:rPr>
          <w:lang w:val="pl-PL"/>
        </w:rPr>
        <w:t>ekonomia</w:t>
      </w:r>
      <w:r w:rsidRPr="005442BC">
        <w:rPr>
          <w:lang w:val="pl-PL"/>
        </w:rPr>
        <w:t xml:space="preserve"> studiów </w:t>
      </w:r>
      <w:r w:rsidR="0046380E">
        <w:rPr>
          <w:lang w:val="pl-PL"/>
        </w:rPr>
        <w:t>I</w:t>
      </w:r>
      <w:r w:rsidRPr="005442BC">
        <w:rPr>
          <w:lang w:val="pl-PL"/>
        </w:rPr>
        <w:t xml:space="preserve">I stopnia </w:t>
      </w:r>
      <w:r>
        <w:rPr>
          <w:lang w:val="pl-PL"/>
        </w:rPr>
        <w:t xml:space="preserve">o profilu </w:t>
      </w:r>
      <w:r>
        <w:t>praktycznym</w:t>
      </w:r>
      <w:r w:rsidRPr="00447920">
        <w:rPr>
          <w:lang w:val="pl-PL"/>
        </w:rPr>
        <w:t xml:space="preserve"> od roku akademickiego 201</w:t>
      </w:r>
      <w:r>
        <w:t>8/2019</w:t>
      </w:r>
      <w:r w:rsidR="0038507B">
        <w:rPr>
          <w:lang w:val="pl-PL"/>
        </w:rPr>
        <w:t>, stanowiący załączniki nr 1</w:t>
      </w:r>
      <w:r w:rsidRPr="001161DA">
        <w:rPr>
          <w:lang w:val="pl-PL"/>
        </w:rPr>
        <w:t xml:space="preserve"> do uchwały</w:t>
      </w:r>
      <w:r>
        <w:rPr>
          <w:lang w:val="pl-PL"/>
        </w:rPr>
        <w:t>.</w:t>
      </w:r>
    </w:p>
    <w:p w:rsidR="001161DA" w:rsidRPr="001161DA" w:rsidRDefault="001161DA" w:rsidP="001161DA">
      <w:pPr>
        <w:pStyle w:val="Default"/>
        <w:ind w:firstLine="708"/>
        <w:jc w:val="both"/>
        <w:rPr>
          <w:sz w:val="23"/>
          <w:szCs w:val="23"/>
          <w:lang w:val="pl-PL"/>
        </w:rPr>
      </w:pPr>
    </w:p>
    <w:p w:rsidR="00C6327B" w:rsidRDefault="0038507B" w:rsidP="00C63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47920" w:rsidRPr="001161DA" w:rsidRDefault="00447920" w:rsidP="00C63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920" w:rsidRDefault="00447920" w:rsidP="00447920">
      <w:pPr>
        <w:pStyle w:val="Default"/>
        <w:ind w:firstLine="708"/>
        <w:jc w:val="both"/>
        <w:rPr>
          <w:lang w:val="pl-PL"/>
        </w:rPr>
      </w:pPr>
      <w:r>
        <w:rPr>
          <w:lang w:val="pl-PL"/>
        </w:rPr>
        <w:t>Plan studiów na kierunku ekonomia</w:t>
      </w:r>
      <w:r w:rsidRPr="005442BC">
        <w:rPr>
          <w:lang w:val="pl-PL"/>
        </w:rPr>
        <w:t xml:space="preserve"> studiów </w:t>
      </w:r>
      <w:r w:rsidR="0046380E">
        <w:rPr>
          <w:lang w:val="pl-PL"/>
        </w:rPr>
        <w:t>I</w:t>
      </w:r>
      <w:r w:rsidRPr="005442BC">
        <w:rPr>
          <w:lang w:val="pl-PL"/>
        </w:rPr>
        <w:t xml:space="preserve">I stopnia </w:t>
      </w:r>
      <w:r>
        <w:rPr>
          <w:lang w:val="pl-PL"/>
        </w:rPr>
        <w:t xml:space="preserve">o profilu </w:t>
      </w:r>
      <w:r>
        <w:t>praktycznym</w:t>
      </w:r>
      <w:r w:rsidRPr="00447920">
        <w:rPr>
          <w:lang w:val="pl-PL"/>
        </w:rPr>
        <w:t xml:space="preserve"> od roku akademickiego 201</w:t>
      </w:r>
      <w:r>
        <w:t>8/2019</w:t>
      </w:r>
      <w:r>
        <w:rPr>
          <w:lang w:val="pl-PL"/>
        </w:rPr>
        <w:t>, stanowiący załącznik</w:t>
      </w:r>
      <w:r w:rsidR="0038507B">
        <w:rPr>
          <w:lang w:val="pl-PL"/>
        </w:rPr>
        <w:t>i nr 2</w:t>
      </w:r>
      <w:r w:rsidRPr="001161DA">
        <w:rPr>
          <w:lang w:val="pl-PL"/>
        </w:rPr>
        <w:t xml:space="preserve"> do uchwały</w:t>
      </w:r>
      <w:r>
        <w:rPr>
          <w:lang w:val="pl-PL"/>
        </w:rPr>
        <w:t>.</w:t>
      </w:r>
    </w:p>
    <w:p w:rsidR="001161DA" w:rsidRDefault="001161DA" w:rsidP="00116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7B" w:rsidRDefault="0038507B" w:rsidP="00385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8507B" w:rsidRDefault="0038507B" w:rsidP="00116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B3E" w:rsidRPr="00573787" w:rsidRDefault="00E358EE" w:rsidP="00385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8E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E7B3E" w:rsidRPr="00573787" w:rsidSect="007B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03A"/>
    <w:multiLevelType w:val="hybridMultilevel"/>
    <w:tmpl w:val="62F263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50E20"/>
    <w:multiLevelType w:val="hybridMultilevel"/>
    <w:tmpl w:val="C428E530"/>
    <w:lvl w:ilvl="0" w:tplc="90F4799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C2F"/>
    <w:rsid w:val="000E730B"/>
    <w:rsid w:val="000E7B3E"/>
    <w:rsid w:val="000F3F52"/>
    <w:rsid w:val="001161DA"/>
    <w:rsid w:val="001A039B"/>
    <w:rsid w:val="001C13A4"/>
    <w:rsid w:val="001E30B6"/>
    <w:rsid w:val="002371AC"/>
    <w:rsid w:val="0038507B"/>
    <w:rsid w:val="00447920"/>
    <w:rsid w:val="0046380E"/>
    <w:rsid w:val="004D2765"/>
    <w:rsid w:val="005442BC"/>
    <w:rsid w:val="00573787"/>
    <w:rsid w:val="005963FE"/>
    <w:rsid w:val="005D2700"/>
    <w:rsid w:val="005E482B"/>
    <w:rsid w:val="006840AC"/>
    <w:rsid w:val="007B5D90"/>
    <w:rsid w:val="008B4AEE"/>
    <w:rsid w:val="00A1794C"/>
    <w:rsid w:val="00A565CF"/>
    <w:rsid w:val="00A659CF"/>
    <w:rsid w:val="00AA3D3B"/>
    <w:rsid w:val="00B008C9"/>
    <w:rsid w:val="00B35F8E"/>
    <w:rsid w:val="00B705AB"/>
    <w:rsid w:val="00BA0C2F"/>
    <w:rsid w:val="00BC60D3"/>
    <w:rsid w:val="00C30C43"/>
    <w:rsid w:val="00C6327B"/>
    <w:rsid w:val="00C7329C"/>
    <w:rsid w:val="00C74024"/>
    <w:rsid w:val="00D23129"/>
    <w:rsid w:val="00D70C15"/>
    <w:rsid w:val="00DB3335"/>
    <w:rsid w:val="00DE7699"/>
    <w:rsid w:val="00E024A9"/>
    <w:rsid w:val="00E358EE"/>
    <w:rsid w:val="00F151F6"/>
    <w:rsid w:val="00F3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8A2C"/>
  <w15:docId w15:val="{A835C342-DA07-4951-8B59-4E0F2A6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B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C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4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Mieczysława Zdanowicz</dc:creator>
  <cp:lastModifiedBy>Franciszek Verkovski</cp:lastModifiedBy>
  <cp:revision>16</cp:revision>
  <cp:lastPrinted>2017-05-09T12:20:00Z</cp:lastPrinted>
  <dcterms:created xsi:type="dcterms:W3CDTF">2017-05-09T13:37:00Z</dcterms:created>
  <dcterms:modified xsi:type="dcterms:W3CDTF">2018-04-20T07:35:00Z</dcterms:modified>
</cp:coreProperties>
</file>